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B9FE" w14:textId="77777777" w:rsidR="00D5581B" w:rsidRPr="00B83C6D" w:rsidRDefault="00D5581B" w:rsidP="00BC6A0F">
      <w:pPr>
        <w:pStyle w:val="Nzov"/>
        <w:keepNext/>
        <w:keepLines/>
        <w:spacing w:after="120"/>
        <w:rPr>
          <w:sz w:val="40"/>
          <w:szCs w:val="40"/>
          <w:lang w:val="sk-SK"/>
        </w:rPr>
      </w:pPr>
      <w:r w:rsidRPr="00B83C6D">
        <w:rPr>
          <w:sz w:val="40"/>
          <w:szCs w:val="40"/>
          <w:lang w:val="sk-SK"/>
        </w:rPr>
        <w:t xml:space="preserve">ZMLUVA  O DIELO </w:t>
      </w:r>
    </w:p>
    <w:p w14:paraId="6D061E10" w14:textId="77777777" w:rsidR="00D5581B" w:rsidRPr="00B83C6D" w:rsidRDefault="00D5581B" w:rsidP="00BC6A0F">
      <w:pPr>
        <w:pStyle w:val="Nzov"/>
        <w:keepNext/>
        <w:keepLines/>
        <w:spacing w:after="120"/>
        <w:jc w:val="left"/>
        <w:rPr>
          <w:sz w:val="24"/>
          <w:szCs w:val="24"/>
          <w:lang w:val="sk-SK"/>
        </w:rPr>
      </w:pPr>
    </w:p>
    <w:p w14:paraId="1EBC2F05" w14:textId="77777777" w:rsidR="00D5581B" w:rsidRPr="00B83C6D" w:rsidRDefault="00D5581B" w:rsidP="007454A0">
      <w:pPr>
        <w:pStyle w:val="Zkladntext21"/>
        <w:keepNext/>
        <w:keepLines/>
        <w:ind w:left="284"/>
        <w:jc w:val="center"/>
        <w:rPr>
          <w:lang w:val="sk-SK"/>
        </w:rPr>
      </w:pPr>
      <w:r w:rsidRPr="00B83C6D">
        <w:rPr>
          <w:lang w:val="sk-SK"/>
        </w:rPr>
        <w:t xml:space="preserve">uzavretá podľa ustanovení §§  536 až 565 Obchodného zákonníka č. 513/1991 Zb. v znení neskorších predpisov </w:t>
      </w:r>
    </w:p>
    <w:p w14:paraId="3464992D" w14:textId="77777777" w:rsidR="00D5581B" w:rsidRPr="00B83C6D" w:rsidRDefault="00D5581B" w:rsidP="00DB525C">
      <w:pPr>
        <w:keepNext/>
        <w:keepLines/>
        <w:tabs>
          <w:tab w:val="left" w:pos="4678"/>
        </w:tabs>
        <w:jc w:val="center"/>
        <w:rPr>
          <w:b/>
          <w:bCs/>
          <w:sz w:val="24"/>
          <w:szCs w:val="24"/>
          <w:lang w:val="sk-SK"/>
        </w:rPr>
      </w:pPr>
    </w:p>
    <w:p w14:paraId="12551C55" w14:textId="77777777" w:rsidR="00D5581B" w:rsidRPr="00B83C6D" w:rsidRDefault="00D5581B" w:rsidP="007454A0">
      <w:pPr>
        <w:keepNext/>
        <w:keepLines/>
        <w:tabs>
          <w:tab w:val="left" w:pos="4678"/>
        </w:tabs>
        <w:jc w:val="center"/>
        <w:rPr>
          <w:sz w:val="24"/>
          <w:szCs w:val="24"/>
          <w:lang w:val="sk-SK"/>
        </w:rPr>
      </w:pPr>
    </w:p>
    <w:p w14:paraId="662C9935" w14:textId="77777777" w:rsidR="00D5581B" w:rsidRPr="00B83C6D" w:rsidRDefault="00D5581B" w:rsidP="007454A0">
      <w:pPr>
        <w:keepNext/>
        <w:keepLines/>
        <w:tabs>
          <w:tab w:val="left" w:pos="4678"/>
        </w:tabs>
        <w:jc w:val="center"/>
        <w:rPr>
          <w:sz w:val="24"/>
          <w:szCs w:val="24"/>
          <w:lang w:val="sk-SK"/>
        </w:rPr>
      </w:pPr>
      <w:r w:rsidRPr="00B83C6D">
        <w:rPr>
          <w:sz w:val="24"/>
          <w:szCs w:val="24"/>
          <w:lang w:val="sk-SK"/>
        </w:rPr>
        <w:t>medzi:</w:t>
      </w:r>
    </w:p>
    <w:p w14:paraId="57FE6629" w14:textId="77777777" w:rsidR="00D5581B" w:rsidRPr="00B83C6D" w:rsidRDefault="00D5581B" w:rsidP="00BC6A0F">
      <w:pPr>
        <w:keepNext/>
        <w:keepLines/>
        <w:jc w:val="center"/>
        <w:rPr>
          <w:sz w:val="24"/>
          <w:szCs w:val="24"/>
          <w:lang w:val="sk-SK"/>
        </w:rPr>
      </w:pPr>
    </w:p>
    <w:p w14:paraId="55A21FEA" w14:textId="77777777" w:rsidR="00D5581B" w:rsidRPr="00B83C6D" w:rsidRDefault="00D5581B" w:rsidP="00332631">
      <w:pPr>
        <w:pStyle w:val="Nadpis7"/>
        <w:keepLines/>
        <w:numPr>
          <w:ilvl w:val="0"/>
          <w:numId w:val="27"/>
        </w:numPr>
        <w:tabs>
          <w:tab w:val="clear" w:pos="993"/>
        </w:tabs>
        <w:spacing w:line="240" w:lineRule="auto"/>
        <w:jc w:val="center"/>
        <w:rPr>
          <w:sz w:val="28"/>
          <w:szCs w:val="28"/>
          <w:u w:val="none"/>
          <w:lang w:val="sk-SK"/>
        </w:rPr>
      </w:pPr>
      <w:r w:rsidRPr="00B83C6D">
        <w:rPr>
          <w:sz w:val="28"/>
          <w:szCs w:val="28"/>
          <w:u w:val="none"/>
          <w:lang w:val="sk-SK"/>
        </w:rPr>
        <w:t>Zmluvné strany</w:t>
      </w:r>
    </w:p>
    <w:p w14:paraId="47AF38DC" w14:textId="77777777" w:rsidR="00D5581B" w:rsidRPr="00B83C6D" w:rsidRDefault="00D5581B" w:rsidP="00B47763">
      <w:pPr>
        <w:rPr>
          <w:lang w:val="sk-SK"/>
        </w:rPr>
      </w:pPr>
    </w:p>
    <w:p w14:paraId="28253C7F" w14:textId="77777777" w:rsidR="00D5581B" w:rsidRPr="00E90CB9" w:rsidRDefault="007E5525" w:rsidP="00D3344E">
      <w:pPr>
        <w:pStyle w:val="Zkladntext21"/>
        <w:keepNext/>
        <w:keepLines/>
        <w:tabs>
          <w:tab w:val="left" w:pos="426"/>
          <w:tab w:val="left" w:pos="2552"/>
        </w:tabs>
        <w:rPr>
          <w:b/>
          <w:bCs/>
          <w:lang w:val="sk-SK"/>
        </w:rPr>
      </w:pPr>
      <w:r w:rsidRPr="00E90CB9">
        <w:rPr>
          <w:b/>
          <w:bCs/>
          <w:lang w:val="sk-SK"/>
        </w:rPr>
        <w:t xml:space="preserve">1. Zhotoviteľ: </w:t>
      </w:r>
      <w:r w:rsidR="00D3344E" w:rsidRPr="00E90CB9">
        <w:rPr>
          <w:b/>
          <w:bCs/>
          <w:lang w:val="sk-SK"/>
        </w:rPr>
        <w:tab/>
      </w:r>
      <w:r w:rsidRPr="00E90CB9">
        <w:rPr>
          <w:b/>
          <w:bCs/>
          <w:lang w:val="sk-SK"/>
        </w:rPr>
        <w:tab/>
      </w:r>
    </w:p>
    <w:p w14:paraId="378E8F2E" w14:textId="77777777" w:rsidR="00D5581B" w:rsidRPr="00E90CB9" w:rsidRDefault="00D5581B" w:rsidP="00D3344E">
      <w:pPr>
        <w:keepNext/>
        <w:keepLines/>
        <w:tabs>
          <w:tab w:val="left" w:pos="-4536"/>
          <w:tab w:val="left" w:pos="-3119"/>
          <w:tab w:val="left" w:pos="284"/>
          <w:tab w:val="left" w:pos="2552"/>
        </w:tabs>
        <w:rPr>
          <w:sz w:val="24"/>
          <w:szCs w:val="24"/>
          <w:lang w:val="sk-SK"/>
        </w:rPr>
      </w:pPr>
      <w:r w:rsidRPr="00E90CB9">
        <w:rPr>
          <w:sz w:val="24"/>
          <w:szCs w:val="24"/>
          <w:lang w:val="sk-SK"/>
        </w:rPr>
        <w:tab/>
        <w:t>so sídlom:</w:t>
      </w:r>
      <w:r w:rsidR="00D3344E" w:rsidRPr="00E90CB9">
        <w:rPr>
          <w:sz w:val="24"/>
          <w:szCs w:val="24"/>
          <w:lang w:val="sk-SK"/>
        </w:rPr>
        <w:tab/>
      </w:r>
      <w:r w:rsidRPr="00E90CB9">
        <w:rPr>
          <w:lang w:val="sk-SK"/>
        </w:rPr>
        <w:tab/>
      </w:r>
    </w:p>
    <w:p w14:paraId="7317B6A4" w14:textId="77777777" w:rsidR="00D5581B" w:rsidRPr="00E90CB9" w:rsidRDefault="00D5581B" w:rsidP="00D3344E">
      <w:pPr>
        <w:pStyle w:val="Zkladntext21"/>
        <w:keepNext/>
        <w:keepLines/>
        <w:tabs>
          <w:tab w:val="left" w:pos="426"/>
          <w:tab w:val="left" w:pos="851"/>
          <w:tab w:val="left" w:pos="1276"/>
          <w:tab w:val="left" w:pos="2552"/>
        </w:tabs>
        <w:rPr>
          <w:lang w:val="sk-SK"/>
        </w:rPr>
      </w:pPr>
      <w:r w:rsidRPr="00E90CB9">
        <w:rPr>
          <w:lang w:val="sk-SK"/>
        </w:rPr>
        <w:tab/>
        <w:t>štatutárny orgán:</w:t>
      </w:r>
      <w:r w:rsidRPr="00E90CB9">
        <w:rPr>
          <w:lang w:val="sk-SK"/>
        </w:rPr>
        <w:tab/>
      </w:r>
      <w:r w:rsidRPr="00E90CB9">
        <w:rPr>
          <w:lang w:val="sk-SK"/>
        </w:rPr>
        <w:tab/>
      </w:r>
      <w:r w:rsidRPr="00E90CB9">
        <w:rPr>
          <w:lang w:val="sk-SK"/>
        </w:rPr>
        <w:tab/>
      </w:r>
      <w:r w:rsidRPr="00E90CB9">
        <w:rPr>
          <w:lang w:val="sk-SK"/>
        </w:rPr>
        <w:tab/>
      </w:r>
      <w:r w:rsidRPr="00E90CB9">
        <w:rPr>
          <w:lang w:val="sk-SK"/>
        </w:rPr>
        <w:tab/>
      </w:r>
      <w:r w:rsidRPr="00E90CB9">
        <w:rPr>
          <w:lang w:val="sk-SK"/>
        </w:rPr>
        <w:tab/>
      </w:r>
      <w:r w:rsidRPr="00E90CB9">
        <w:rPr>
          <w:lang w:val="sk-SK"/>
        </w:rPr>
        <w:tab/>
      </w:r>
    </w:p>
    <w:p w14:paraId="6FC6B719" w14:textId="77777777" w:rsidR="00D5581B" w:rsidRPr="00E90CB9" w:rsidRDefault="00D5581B" w:rsidP="00D3344E">
      <w:pPr>
        <w:pStyle w:val="Zkladntext21"/>
        <w:keepNext/>
        <w:keepLines/>
        <w:tabs>
          <w:tab w:val="left" w:pos="2552"/>
        </w:tabs>
        <w:rPr>
          <w:lang w:val="sk-SK"/>
        </w:rPr>
      </w:pPr>
      <w:r w:rsidRPr="00E90CB9">
        <w:rPr>
          <w:lang w:val="sk-SK"/>
        </w:rPr>
        <w:tab/>
        <w:t xml:space="preserve">IČO: </w:t>
      </w:r>
      <w:r w:rsidR="00D3344E" w:rsidRPr="00E90CB9">
        <w:rPr>
          <w:lang w:val="sk-SK"/>
        </w:rPr>
        <w:tab/>
      </w:r>
      <w:r w:rsidR="00D3344E" w:rsidRPr="00E90CB9">
        <w:rPr>
          <w:lang w:val="sk-SK"/>
        </w:rPr>
        <w:tab/>
      </w:r>
      <w:r w:rsidRPr="00E90CB9">
        <w:rPr>
          <w:lang w:val="sk-SK"/>
        </w:rPr>
        <w:tab/>
      </w:r>
      <w:r w:rsidRPr="00E90CB9">
        <w:rPr>
          <w:lang w:val="sk-SK"/>
        </w:rPr>
        <w:tab/>
      </w:r>
      <w:r w:rsidRPr="00E90CB9">
        <w:rPr>
          <w:lang w:val="sk-SK"/>
        </w:rPr>
        <w:tab/>
      </w:r>
      <w:r w:rsidRPr="00E90CB9">
        <w:rPr>
          <w:lang w:val="sk-SK"/>
        </w:rPr>
        <w:tab/>
      </w:r>
    </w:p>
    <w:p w14:paraId="356B2E4C" w14:textId="77777777" w:rsidR="00E90CB9" w:rsidRDefault="00D5581B" w:rsidP="00E90CB9">
      <w:pPr>
        <w:pStyle w:val="Zkladntext21"/>
        <w:keepNext/>
        <w:keepLines/>
        <w:tabs>
          <w:tab w:val="left" w:pos="426"/>
          <w:tab w:val="left" w:pos="851"/>
          <w:tab w:val="left" w:pos="1276"/>
          <w:tab w:val="left" w:pos="1701"/>
        </w:tabs>
        <w:rPr>
          <w:lang w:val="sk-SK"/>
        </w:rPr>
      </w:pPr>
      <w:r w:rsidRPr="00E90CB9">
        <w:rPr>
          <w:lang w:val="sk-SK"/>
        </w:rPr>
        <w:tab/>
        <w:t xml:space="preserve">DIČ: </w:t>
      </w:r>
      <w:r w:rsidRPr="00E90CB9">
        <w:rPr>
          <w:lang w:val="sk-SK"/>
        </w:rPr>
        <w:tab/>
      </w:r>
      <w:r w:rsidRPr="00E90CB9">
        <w:rPr>
          <w:lang w:val="sk-SK"/>
        </w:rPr>
        <w:tab/>
      </w:r>
      <w:r w:rsidRPr="00E90CB9">
        <w:rPr>
          <w:lang w:val="sk-SK"/>
        </w:rPr>
        <w:tab/>
      </w:r>
      <w:r w:rsidRPr="00E90CB9">
        <w:rPr>
          <w:lang w:val="sk-SK"/>
        </w:rPr>
        <w:tab/>
      </w:r>
    </w:p>
    <w:p w14:paraId="6BDBE8F5" w14:textId="77777777" w:rsidR="00D5581B" w:rsidRPr="00E90CB9" w:rsidRDefault="00E90CB9" w:rsidP="00E90CB9">
      <w:pPr>
        <w:pStyle w:val="Zkladntext21"/>
        <w:keepNext/>
        <w:keepLines/>
        <w:tabs>
          <w:tab w:val="left" w:pos="426"/>
          <w:tab w:val="left" w:pos="851"/>
          <w:tab w:val="left" w:pos="1276"/>
          <w:tab w:val="left" w:pos="1701"/>
        </w:tabs>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sidR="00D5581B" w:rsidRPr="00E90CB9">
        <w:rPr>
          <w:lang w:val="sk-SK"/>
        </w:rPr>
        <w:tab/>
      </w:r>
      <w:r w:rsidR="00D3344E" w:rsidRPr="00E90CB9">
        <w:rPr>
          <w:lang w:val="sk-SK"/>
        </w:rPr>
        <w:tab/>
      </w:r>
      <w:r w:rsidR="00D5581B" w:rsidRPr="00E90CB9">
        <w:rPr>
          <w:lang w:val="sk-SK"/>
        </w:rPr>
        <w:tab/>
      </w:r>
    </w:p>
    <w:p w14:paraId="6E84E68D" w14:textId="77777777" w:rsidR="00D5581B" w:rsidRPr="00E90CB9" w:rsidRDefault="00D5581B" w:rsidP="00D43D14">
      <w:pPr>
        <w:pStyle w:val="Zkladntext21"/>
        <w:keepNext/>
        <w:keepLines/>
        <w:tabs>
          <w:tab w:val="left" w:pos="426"/>
          <w:tab w:val="left" w:pos="851"/>
          <w:tab w:val="left" w:pos="2925"/>
        </w:tabs>
        <w:rPr>
          <w:lang w:val="sk-SK"/>
        </w:rPr>
      </w:pPr>
      <w:r w:rsidRPr="00E90CB9">
        <w:rPr>
          <w:lang w:val="sk-SK"/>
        </w:rPr>
        <w:tab/>
        <w:t xml:space="preserve">IBAN:                           </w:t>
      </w:r>
    </w:p>
    <w:p w14:paraId="7B8DB09F" w14:textId="77777777" w:rsidR="00D5581B" w:rsidRPr="00B83C6D" w:rsidRDefault="00D5581B" w:rsidP="006602A6">
      <w:pPr>
        <w:pStyle w:val="Zkladntext21"/>
        <w:keepNext/>
        <w:keepLines/>
        <w:tabs>
          <w:tab w:val="left" w:pos="426"/>
          <w:tab w:val="left" w:pos="851"/>
          <w:tab w:val="left" w:pos="1276"/>
          <w:tab w:val="left" w:pos="1701"/>
        </w:tabs>
        <w:rPr>
          <w:lang w:val="sk-SK"/>
        </w:rPr>
      </w:pPr>
      <w:r w:rsidRPr="00E90CB9">
        <w:rPr>
          <w:lang w:val="sk-SK"/>
        </w:rPr>
        <w:tab/>
        <w:t xml:space="preserve">Číslo účtu:                   </w:t>
      </w:r>
      <w:r w:rsidRPr="00B83C6D">
        <w:rPr>
          <w:lang w:val="sk-SK"/>
        </w:rPr>
        <w:tab/>
      </w:r>
    </w:p>
    <w:p w14:paraId="05BDB847" w14:textId="77777777" w:rsidR="00D5581B" w:rsidRPr="00B83C6D" w:rsidRDefault="00D5581B" w:rsidP="006602A6">
      <w:pPr>
        <w:pStyle w:val="Zkladntext21"/>
        <w:keepNext/>
        <w:keepLines/>
        <w:tabs>
          <w:tab w:val="left" w:pos="426"/>
          <w:tab w:val="left" w:pos="851"/>
          <w:tab w:val="left" w:pos="1276"/>
          <w:tab w:val="left" w:pos="1701"/>
        </w:tabs>
        <w:rPr>
          <w:b/>
          <w:bCs/>
          <w:lang w:val="sk-SK"/>
        </w:rPr>
      </w:pPr>
    </w:p>
    <w:p w14:paraId="5A5340A7" w14:textId="77777777" w:rsidR="00D5581B" w:rsidRPr="00B83C6D" w:rsidRDefault="00D5581B" w:rsidP="000552BB">
      <w:pPr>
        <w:jc w:val="both"/>
        <w:rPr>
          <w:sz w:val="24"/>
          <w:szCs w:val="24"/>
          <w:lang w:val="sk-SK"/>
        </w:rPr>
      </w:pPr>
      <w:r w:rsidRPr="00B83C6D">
        <w:rPr>
          <w:sz w:val="24"/>
          <w:szCs w:val="24"/>
          <w:lang w:val="sk-SK"/>
        </w:rPr>
        <w:t xml:space="preserve">   (ďalej len „zhotoviteľ“)</w:t>
      </w:r>
    </w:p>
    <w:p w14:paraId="46E41DBC" w14:textId="77777777" w:rsidR="00D5581B" w:rsidRPr="00B83C6D" w:rsidRDefault="00D5581B" w:rsidP="00BC6A0F">
      <w:pPr>
        <w:pStyle w:val="Zkladntext21"/>
        <w:keepNext/>
        <w:keepLines/>
        <w:tabs>
          <w:tab w:val="left" w:pos="426"/>
          <w:tab w:val="left" w:pos="2127"/>
        </w:tabs>
        <w:rPr>
          <w:b/>
          <w:bCs/>
          <w:lang w:val="sk-SK"/>
        </w:rPr>
      </w:pPr>
    </w:p>
    <w:p w14:paraId="385591AF" w14:textId="77777777" w:rsidR="00D5581B" w:rsidRPr="00B83C6D" w:rsidRDefault="00D5581B" w:rsidP="00BC6A0F">
      <w:pPr>
        <w:pStyle w:val="Zkladntext21"/>
        <w:keepNext/>
        <w:keepLines/>
        <w:tabs>
          <w:tab w:val="left" w:pos="426"/>
          <w:tab w:val="left" w:pos="2127"/>
        </w:tabs>
        <w:rPr>
          <w:b/>
          <w:bCs/>
          <w:lang w:val="sk-SK"/>
        </w:rPr>
      </w:pPr>
    </w:p>
    <w:p w14:paraId="48D5CC98" w14:textId="2502D079" w:rsidR="00704ED5" w:rsidRDefault="00D5581B" w:rsidP="00CE78F2">
      <w:pPr>
        <w:pStyle w:val="Zkladntext21"/>
        <w:keepNext/>
        <w:keepLines/>
        <w:tabs>
          <w:tab w:val="left" w:pos="426"/>
          <w:tab w:val="left" w:pos="2127"/>
        </w:tabs>
        <w:rPr>
          <w:b/>
          <w:bCs/>
          <w:lang w:val="sk-SK"/>
        </w:rPr>
      </w:pPr>
      <w:r w:rsidRPr="00B83C6D">
        <w:rPr>
          <w:b/>
          <w:bCs/>
          <w:lang w:val="sk-SK"/>
        </w:rPr>
        <w:t xml:space="preserve">2. Objednávateľ:       </w:t>
      </w:r>
    </w:p>
    <w:p w14:paraId="322B709C" w14:textId="22552295" w:rsidR="00CE78F2" w:rsidRPr="00E9510E" w:rsidRDefault="00CE78F2" w:rsidP="00CE78F2">
      <w:pPr>
        <w:pStyle w:val="Normlny1"/>
        <w:tabs>
          <w:tab w:val="left" w:pos="0"/>
          <w:tab w:val="left" w:pos="1416"/>
          <w:tab w:val="left" w:pos="2124"/>
          <w:tab w:val="left" w:pos="3540"/>
          <w:tab w:val="left" w:pos="4248"/>
          <w:tab w:val="left" w:pos="4956"/>
          <w:tab w:val="left" w:pos="5664"/>
          <w:tab w:val="left" w:pos="6372"/>
          <w:tab w:val="left" w:pos="7080"/>
          <w:tab w:val="left" w:pos="7788"/>
          <w:tab w:val="left" w:pos="8496"/>
        </w:tabs>
        <w:spacing w:line="264" w:lineRule="auto"/>
        <w:ind w:left="720"/>
        <w:rPr>
          <w:rFonts w:ascii="Arial" w:hAnsi="Arial" w:cs="Arial"/>
          <w:sz w:val="22"/>
          <w:szCs w:val="22"/>
          <w:lang w:val="sk-SK"/>
        </w:rPr>
      </w:pPr>
      <w:r>
        <w:rPr>
          <w:rFonts w:ascii="Arial" w:hAnsi="Arial" w:cs="Arial"/>
          <w:sz w:val="22"/>
          <w:szCs w:val="22"/>
          <w:lang w:val="sk-SK"/>
        </w:rPr>
        <w:tab/>
      </w:r>
      <w:r w:rsidRPr="008302D2">
        <w:rPr>
          <w:rFonts w:ascii="Arial" w:hAnsi="Arial" w:cs="Arial"/>
          <w:sz w:val="22"/>
          <w:szCs w:val="22"/>
          <w:lang w:val="sk-SK"/>
        </w:rPr>
        <w:t>Názov:</w:t>
      </w:r>
      <w:r w:rsidRPr="008302D2">
        <w:rPr>
          <w:rFonts w:ascii="Arial" w:hAnsi="Arial" w:cs="Arial"/>
          <w:sz w:val="22"/>
          <w:szCs w:val="22"/>
          <w:lang w:val="sk-SK"/>
        </w:rPr>
        <w:tab/>
        <w:t xml:space="preserve"> </w:t>
      </w:r>
      <w:r w:rsidRPr="008302D2">
        <w:rPr>
          <w:rFonts w:ascii="Arial" w:hAnsi="Arial" w:cs="Arial"/>
          <w:sz w:val="22"/>
          <w:szCs w:val="22"/>
          <w:lang w:val="sk-SK"/>
        </w:rPr>
        <w:tab/>
      </w:r>
      <w:proofErr w:type="spellStart"/>
      <w:r w:rsidR="00BD7EA7">
        <w:rPr>
          <w:rFonts w:ascii="Arial" w:hAnsi="Arial" w:cs="Arial"/>
          <w:sz w:val="22"/>
          <w:szCs w:val="22"/>
          <w:lang w:val="sk-SK"/>
        </w:rPr>
        <w:t>Hangair</w:t>
      </w:r>
      <w:proofErr w:type="spellEnd"/>
      <w:r w:rsidR="00BD7EA7">
        <w:rPr>
          <w:rFonts w:ascii="Arial" w:hAnsi="Arial" w:cs="Arial"/>
          <w:sz w:val="22"/>
          <w:szCs w:val="22"/>
          <w:lang w:val="sk-SK"/>
        </w:rPr>
        <w:t xml:space="preserve">, </w:t>
      </w:r>
      <w:proofErr w:type="spellStart"/>
      <w:r w:rsidR="00BD7EA7">
        <w:rPr>
          <w:rFonts w:ascii="Arial" w:hAnsi="Arial" w:cs="Arial"/>
          <w:sz w:val="22"/>
          <w:szCs w:val="22"/>
          <w:lang w:val="sk-SK"/>
        </w:rPr>
        <w:t>s.r.o</w:t>
      </w:r>
      <w:proofErr w:type="spellEnd"/>
      <w:r w:rsidR="00BD7EA7">
        <w:rPr>
          <w:rFonts w:ascii="Arial" w:hAnsi="Arial" w:cs="Arial"/>
          <w:sz w:val="22"/>
          <w:szCs w:val="22"/>
          <w:lang w:val="sk-SK"/>
        </w:rPr>
        <w:t>.</w:t>
      </w:r>
    </w:p>
    <w:p w14:paraId="478BD0CF" w14:textId="78E2AF6A" w:rsidR="00CE78F2" w:rsidRPr="008302D2" w:rsidRDefault="00CE78F2" w:rsidP="00CE78F2">
      <w:pPr>
        <w:pStyle w:val="Normlny1"/>
        <w:tabs>
          <w:tab w:val="left" w:pos="0"/>
          <w:tab w:val="left" w:pos="1416"/>
          <w:tab w:val="left" w:pos="2124"/>
          <w:tab w:val="left" w:pos="3540"/>
          <w:tab w:val="left" w:pos="4248"/>
          <w:tab w:val="left" w:pos="4956"/>
          <w:tab w:val="left" w:pos="5664"/>
          <w:tab w:val="left" w:pos="6372"/>
          <w:tab w:val="left" w:pos="7080"/>
          <w:tab w:val="left" w:pos="7788"/>
          <w:tab w:val="left" w:pos="8496"/>
        </w:tabs>
        <w:spacing w:line="264" w:lineRule="auto"/>
        <w:ind w:left="720"/>
        <w:rPr>
          <w:rFonts w:ascii="Arial" w:hAnsi="Arial" w:cs="Arial"/>
          <w:sz w:val="22"/>
          <w:szCs w:val="22"/>
          <w:lang w:val="sk-SK"/>
        </w:rPr>
      </w:pPr>
      <w:r>
        <w:rPr>
          <w:rFonts w:ascii="Arial" w:hAnsi="Arial" w:cs="Arial"/>
          <w:sz w:val="22"/>
          <w:szCs w:val="22"/>
          <w:lang w:val="sk-SK"/>
        </w:rPr>
        <w:tab/>
      </w:r>
      <w:r w:rsidRPr="00E9510E">
        <w:rPr>
          <w:rFonts w:ascii="Arial" w:hAnsi="Arial" w:cs="Arial"/>
          <w:sz w:val="22"/>
          <w:szCs w:val="22"/>
          <w:lang w:val="sk-SK"/>
        </w:rPr>
        <w:t xml:space="preserve">Sídlo:  </w:t>
      </w:r>
      <w:r>
        <w:rPr>
          <w:rFonts w:ascii="Arial" w:hAnsi="Arial" w:cs="Arial"/>
          <w:sz w:val="22"/>
          <w:szCs w:val="22"/>
          <w:lang w:val="sk-SK"/>
        </w:rPr>
        <w:tab/>
      </w:r>
      <w:r>
        <w:rPr>
          <w:rFonts w:ascii="Arial" w:hAnsi="Arial" w:cs="Arial"/>
          <w:sz w:val="22"/>
          <w:szCs w:val="22"/>
          <w:lang w:val="sk-SK"/>
        </w:rPr>
        <w:tab/>
      </w:r>
      <w:r w:rsidR="00BD7EA7" w:rsidRPr="00BD7EA7">
        <w:rPr>
          <w:rFonts w:ascii="Arial" w:hAnsi="Arial" w:cs="Arial"/>
          <w:sz w:val="22"/>
          <w:szCs w:val="22"/>
          <w:lang w:val="sk-SK"/>
        </w:rPr>
        <w:t>Pri Starom letisku 3/B, 831 07 Bratislava-Vajnory,</w:t>
      </w:r>
    </w:p>
    <w:p w14:paraId="59D6819F" w14:textId="40950281" w:rsidR="00CE78F2" w:rsidRPr="008302D2" w:rsidRDefault="00CE78F2" w:rsidP="00CE78F2">
      <w:pPr>
        <w:pStyle w:val="Normlny1"/>
        <w:tabs>
          <w:tab w:val="left" w:pos="0"/>
          <w:tab w:val="left" w:pos="1416"/>
          <w:tab w:val="left" w:pos="2124"/>
          <w:tab w:val="left" w:pos="2410"/>
          <w:tab w:val="left" w:pos="3540"/>
          <w:tab w:val="left" w:pos="4248"/>
          <w:tab w:val="left" w:pos="4956"/>
          <w:tab w:val="left" w:pos="5664"/>
          <w:tab w:val="left" w:pos="6372"/>
          <w:tab w:val="left" w:pos="7080"/>
          <w:tab w:val="left" w:pos="7788"/>
          <w:tab w:val="left" w:pos="8496"/>
        </w:tabs>
        <w:spacing w:line="264" w:lineRule="auto"/>
        <w:ind w:left="720" w:firstLine="0"/>
        <w:rPr>
          <w:rFonts w:ascii="Arial" w:hAnsi="Arial" w:cs="Arial"/>
          <w:b w:val="0"/>
          <w:sz w:val="22"/>
          <w:szCs w:val="22"/>
          <w:lang w:val="sk-SK"/>
        </w:rPr>
      </w:pPr>
      <w:r w:rsidRPr="008302D2">
        <w:rPr>
          <w:rFonts w:ascii="Arial" w:hAnsi="Arial" w:cs="Arial"/>
          <w:b w:val="0"/>
          <w:sz w:val="22"/>
          <w:szCs w:val="22"/>
          <w:lang w:val="sk-SK"/>
        </w:rPr>
        <w:t>v mene ktorej koná:</w:t>
      </w:r>
      <w:r w:rsidRPr="008302D2">
        <w:rPr>
          <w:rFonts w:ascii="Arial" w:hAnsi="Arial" w:cs="Arial"/>
          <w:b w:val="0"/>
          <w:sz w:val="22"/>
          <w:szCs w:val="22"/>
          <w:lang w:val="sk-SK"/>
        </w:rPr>
        <w:tab/>
      </w:r>
    </w:p>
    <w:p w14:paraId="1537843C" w14:textId="19497231" w:rsidR="00CE78F2" w:rsidRPr="008302D2" w:rsidRDefault="00CE78F2" w:rsidP="00CE78F2">
      <w:pPr>
        <w:pStyle w:val="Normlny1"/>
        <w:tabs>
          <w:tab w:val="left" w:pos="0"/>
          <w:tab w:val="left" w:pos="1416"/>
          <w:tab w:val="left" w:pos="2124"/>
          <w:tab w:val="left" w:pos="2410"/>
          <w:tab w:val="left" w:pos="3540"/>
          <w:tab w:val="left" w:pos="4248"/>
          <w:tab w:val="left" w:pos="4956"/>
          <w:tab w:val="left" w:pos="5664"/>
          <w:tab w:val="left" w:pos="6372"/>
          <w:tab w:val="left" w:pos="7080"/>
          <w:tab w:val="left" w:pos="7788"/>
          <w:tab w:val="left" w:pos="8496"/>
        </w:tabs>
        <w:spacing w:line="264" w:lineRule="auto"/>
        <w:ind w:left="720"/>
        <w:rPr>
          <w:rFonts w:ascii="Arial" w:hAnsi="Arial" w:cs="Arial"/>
          <w:b w:val="0"/>
          <w:sz w:val="22"/>
          <w:szCs w:val="22"/>
          <w:lang w:val="sk-SK"/>
        </w:rPr>
      </w:pPr>
      <w:r w:rsidRPr="008302D2">
        <w:rPr>
          <w:rFonts w:ascii="Arial" w:hAnsi="Arial" w:cs="Arial"/>
          <w:b w:val="0"/>
          <w:sz w:val="22"/>
          <w:szCs w:val="22"/>
          <w:lang w:val="sk-SK"/>
        </w:rPr>
        <w:tab/>
        <w:t xml:space="preserve">IČO:  </w:t>
      </w:r>
      <w:r w:rsidRPr="008302D2">
        <w:rPr>
          <w:rFonts w:ascii="Arial" w:hAnsi="Arial" w:cs="Arial"/>
          <w:b w:val="0"/>
          <w:sz w:val="22"/>
          <w:szCs w:val="22"/>
          <w:lang w:val="sk-SK"/>
        </w:rPr>
        <w:tab/>
      </w:r>
      <w:r w:rsidRPr="008302D2">
        <w:rPr>
          <w:rFonts w:ascii="Arial" w:hAnsi="Arial" w:cs="Arial"/>
          <w:b w:val="0"/>
          <w:sz w:val="22"/>
          <w:szCs w:val="22"/>
          <w:lang w:val="sk-SK"/>
        </w:rPr>
        <w:tab/>
      </w:r>
      <w:r w:rsidRPr="008302D2">
        <w:rPr>
          <w:rFonts w:ascii="Arial" w:hAnsi="Arial" w:cs="Arial"/>
          <w:b w:val="0"/>
          <w:sz w:val="22"/>
          <w:szCs w:val="22"/>
          <w:lang w:val="sk-SK"/>
        </w:rPr>
        <w:tab/>
      </w:r>
      <w:r w:rsidRPr="00E9510E">
        <w:rPr>
          <w:rFonts w:ascii="Arial" w:hAnsi="Arial" w:cs="Arial"/>
          <w:b w:val="0"/>
          <w:sz w:val="22"/>
          <w:szCs w:val="22"/>
          <w:lang w:val="sk-SK"/>
        </w:rPr>
        <w:t>1</w:t>
      </w:r>
    </w:p>
    <w:p w14:paraId="0DD8B29D" w14:textId="77777777" w:rsidR="00CE78F2" w:rsidRPr="008302D2" w:rsidRDefault="00CE78F2" w:rsidP="00CE78F2">
      <w:pPr>
        <w:pStyle w:val="Normlny1"/>
        <w:tabs>
          <w:tab w:val="left" w:pos="0"/>
          <w:tab w:val="left" w:pos="1416"/>
          <w:tab w:val="left" w:pos="2124"/>
          <w:tab w:val="left" w:pos="2410"/>
          <w:tab w:val="left" w:pos="3540"/>
          <w:tab w:val="left" w:pos="4248"/>
          <w:tab w:val="left" w:pos="4956"/>
          <w:tab w:val="left" w:pos="5664"/>
          <w:tab w:val="left" w:pos="6372"/>
          <w:tab w:val="left" w:pos="7080"/>
          <w:tab w:val="left" w:pos="7788"/>
          <w:tab w:val="left" w:pos="8496"/>
        </w:tabs>
        <w:spacing w:line="264" w:lineRule="auto"/>
        <w:ind w:left="720"/>
        <w:rPr>
          <w:rFonts w:ascii="Arial" w:hAnsi="Arial" w:cs="Arial"/>
          <w:b w:val="0"/>
          <w:sz w:val="22"/>
          <w:szCs w:val="22"/>
          <w:lang w:val="sk-SK"/>
        </w:rPr>
      </w:pPr>
      <w:r w:rsidRPr="008302D2">
        <w:rPr>
          <w:rFonts w:ascii="Arial" w:hAnsi="Arial" w:cs="Arial"/>
          <w:b w:val="0"/>
          <w:sz w:val="22"/>
          <w:szCs w:val="22"/>
          <w:lang w:val="sk-SK"/>
        </w:rPr>
        <w:tab/>
      </w:r>
      <w:r w:rsidRPr="008302D2">
        <w:rPr>
          <w:rFonts w:ascii="Arial" w:hAnsi="Arial" w:cs="Arial"/>
          <w:b w:val="0"/>
          <w:sz w:val="22"/>
          <w:szCs w:val="22"/>
          <w:lang w:val="sk-SK"/>
        </w:rPr>
        <w:tab/>
        <w:t xml:space="preserve">DIČ: </w:t>
      </w:r>
      <w:r w:rsidRPr="008302D2">
        <w:rPr>
          <w:rFonts w:ascii="Arial" w:hAnsi="Arial" w:cs="Arial"/>
          <w:b w:val="0"/>
          <w:sz w:val="22"/>
          <w:szCs w:val="22"/>
          <w:lang w:val="sk-SK"/>
        </w:rPr>
        <w:tab/>
      </w:r>
      <w:r w:rsidRPr="008302D2">
        <w:rPr>
          <w:rFonts w:ascii="Arial" w:hAnsi="Arial" w:cs="Arial"/>
          <w:b w:val="0"/>
          <w:sz w:val="22"/>
          <w:szCs w:val="22"/>
          <w:lang w:val="sk-SK"/>
        </w:rPr>
        <w:tab/>
      </w:r>
      <w:r w:rsidRPr="008302D2">
        <w:rPr>
          <w:rFonts w:ascii="Arial" w:hAnsi="Arial" w:cs="Arial"/>
          <w:b w:val="0"/>
          <w:sz w:val="22"/>
          <w:szCs w:val="22"/>
          <w:lang w:val="sk-SK"/>
        </w:rPr>
        <w:tab/>
      </w:r>
      <w:r w:rsidRPr="008302D2">
        <w:rPr>
          <w:rFonts w:ascii="Arial" w:hAnsi="Arial" w:cs="Arial"/>
          <w:b w:val="0"/>
          <w:sz w:val="22"/>
          <w:szCs w:val="22"/>
          <w:lang w:val="sk-SK"/>
        </w:rPr>
        <w:tab/>
      </w:r>
    </w:p>
    <w:p w14:paraId="4D48E915" w14:textId="77777777" w:rsidR="00CE78F2" w:rsidRPr="008302D2" w:rsidRDefault="00CE78F2" w:rsidP="00CE78F2">
      <w:pPr>
        <w:pStyle w:val="Normlny1"/>
        <w:tabs>
          <w:tab w:val="left" w:pos="0"/>
          <w:tab w:val="left" w:pos="1416"/>
          <w:tab w:val="left" w:pos="2124"/>
          <w:tab w:val="left" w:pos="2410"/>
          <w:tab w:val="left" w:pos="3540"/>
          <w:tab w:val="left" w:pos="4248"/>
          <w:tab w:val="left" w:pos="4956"/>
          <w:tab w:val="left" w:pos="5664"/>
          <w:tab w:val="left" w:pos="6372"/>
          <w:tab w:val="left" w:pos="7080"/>
          <w:tab w:val="left" w:pos="7788"/>
          <w:tab w:val="left" w:pos="8496"/>
        </w:tabs>
        <w:spacing w:line="264" w:lineRule="auto"/>
        <w:ind w:left="720" w:firstLine="0"/>
        <w:rPr>
          <w:rFonts w:ascii="Arial" w:hAnsi="Arial" w:cs="Arial"/>
          <w:b w:val="0"/>
          <w:sz w:val="22"/>
          <w:szCs w:val="22"/>
          <w:lang w:val="sk-SK"/>
        </w:rPr>
      </w:pPr>
      <w:r w:rsidRPr="008302D2">
        <w:rPr>
          <w:rFonts w:ascii="Arial" w:hAnsi="Arial" w:cs="Arial"/>
          <w:b w:val="0"/>
          <w:sz w:val="22"/>
          <w:szCs w:val="22"/>
          <w:lang w:val="sk-SK"/>
        </w:rPr>
        <w:t xml:space="preserve">IČ DPH: </w:t>
      </w:r>
      <w:r w:rsidRPr="008302D2">
        <w:rPr>
          <w:rFonts w:ascii="Arial" w:hAnsi="Arial" w:cs="Arial"/>
          <w:b w:val="0"/>
          <w:sz w:val="22"/>
          <w:szCs w:val="22"/>
          <w:lang w:val="sk-SK"/>
        </w:rPr>
        <w:tab/>
      </w:r>
      <w:r w:rsidRPr="008302D2">
        <w:rPr>
          <w:rFonts w:ascii="Arial" w:hAnsi="Arial" w:cs="Arial"/>
          <w:b w:val="0"/>
          <w:sz w:val="22"/>
          <w:szCs w:val="22"/>
          <w:lang w:val="sk-SK"/>
        </w:rPr>
        <w:tab/>
      </w:r>
      <w:r w:rsidRPr="008302D2">
        <w:rPr>
          <w:rFonts w:ascii="Arial" w:hAnsi="Arial" w:cs="Arial"/>
          <w:b w:val="0"/>
          <w:sz w:val="22"/>
          <w:szCs w:val="22"/>
          <w:lang w:val="sk-SK"/>
        </w:rPr>
        <w:tab/>
      </w:r>
    </w:p>
    <w:p w14:paraId="01229F61" w14:textId="720A7A15" w:rsidR="00CE78F2" w:rsidRDefault="00CE78F2" w:rsidP="00CE78F2">
      <w:pPr>
        <w:pStyle w:val="Normlny1"/>
        <w:tabs>
          <w:tab w:val="left" w:pos="0"/>
          <w:tab w:val="left" w:pos="1416"/>
          <w:tab w:val="left" w:pos="2124"/>
          <w:tab w:val="left" w:pos="2410"/>
          <w:tab w:val="left" w:pos="3540"/>
          <w:tab w:val="left" w:pos="4248"/>
          <w:tab w:val="left" w:pos="4956"/>
          <w:tab w:val="left" w:pos="5664"/>
          <w:tab w:val="left" w:pos="6372"/>
          <w:tab w:val="left" w:pos="7080"/>
          <w:tab w:val="left" w:pos="7788"/>
          <w:tab w:val="left" w:pos="8496"/>
        </w:tabs>
        <w:spacing w:line="264" w:lineRule="auto"/>
        <w:ind w:left="720" w:firstLine="0"/>
        <w:rPr>
          <w:rFonts w:ascii="Arial" w:hAnsi="Arial" w:cs="Arial"/>
          <w:b w:val="0"/>
          <w:sz w:val="22"/>
          <w:szCs w:val="22"/>
          <w:lang w:val="sk-SK"/>
        </w:rPr>
      </w:pPr>
      <w:r w:rsidRPr="008302D2">
        <w:rPr>
          <w:rFonts w:ascii="Arial" w:hAnsi="Arial" w:cs="Arial"/>
          <w:b w:val="0"/>
          <w:sz w:val="22"/>
          <w:szCs w:val="22"/>
          <w:lang w:val="sk-SK"/>
        </w:rPr>
        <w:t>registrácia:</w:t>
      </w:r>
      <w:r w:rsidRPr="008302D2">
        <w:rPr>
          <w:rFonts w:ascii="Arial" w:hAnsi="Arial" w:cs="Arial"/>
          <w:b w:val="0"/>
          <w:sz w:val="22"/>
          <w:szCs w:val="22"/>
          <w:lang w:val="sk-SK"/>
        </w:rPr>
        <w:tab/>
      </w:r>
      <w:r w:rsidRPr="008302D2">
        <w:rPr>
          <w:rFonts w:ascii="Arial" w:hAnsi="Arial" w:cs="Arial"/>
          <w:b w:val="0"/>
          <w:sz w:val="22"/>
          <w:szCs w:val="22"/>
          <w:lang w:val="sk-SK"/>
        </w:rPr>
        <w:tab/>
      </w:r>
      <w:r w:rsidRPr="008302D2">
        <w:rPr>
          <w:rFonts w:ascii="Arial" w:hAnsi="Arial" w:cs="Arial"/>
          <w:b w:val="0"/>
          <w:sz w:val="22"/>
          <w:szCs w:val="22"/>
          <w:lang w:val="sk-SK"/>
        </w:rPr>
        <w:tab/>
      </w:r>
    </w:p>
    <w:p w14:paraId="78048A85" w14:textId="77777777" w:rsidR="00CE78F2" w:rsidRDefault="00CE78F2" w:rsidP="00CE78F2">
      <w:pPr>
        <w:pStyle w:val="Zkladntext21"/>
        <w:keepNext/>
        <w:keepLines/>
        <w:tabs>
          <w:tab w:val="left" w:pos="426"/>
          <w:tab w:val="left" w:pos="2127"/>
        </w:tabs>
        <w:rPr>
          <w:lang w:val="sk-SK"/>
        </w:rPr>
      </w:pPr>
    </w:p>
    <w:p w14:paraId="4A6AF7EA" w14:textId="73F2E8B1" w:rsidR="00D5581B" w:rsidRPr="00B83C6D" w:rsidRDefault="00D5581B" w:rsidP="00847ED5">
      <w:pPr>
        <w:pStyle w:val="Zkladntext21"/>
        <w:keepNext/>
        <w:keepLines/>
        <w:tabs>
          <w:tab w:val="left" w:pos="426"/>
          <w:tab w:val="left" w:pos="851"/>
          <w:tab w:val="left" w:pos="1276"/>
          <w:tab w:val="left" w:pos="1701"/>
        </w:tabs>
        <w:rPr>
          <w:lang w:val="sk-SK"/>
        </w:rPr>
      </w:pPr>
      <w:r w:rsidRPr="00B83C6D">
        <w:rPr>
          <w:lang w:val="sk-SK"/>
        </w:rPr>
        <w:tab/>
        <w:t xml:space="preserve">IBAN:            </w:t>
      </w:r>
      <w:r w:rsidR="0060069E">
        <w:rPr>
          <w:lang w:val="sk-SK"/>
        </w:rPr>
        <w:t xml:space="preserve">       </w:t>
      </w:r>
      <w:r w:rsidRPr="00B83C6D">
        <w:rPr>
          <w:lang w:val="sk-SK"/>
        </w:rPr>
        <w:t xml:space="preserve">            </w:t>
      </w:r>
      <w:r w:rsidRPr="00B83C6D">
        <w:rPr>
          <w:lang w:val="sk-SK"/>
        </w:rPr>
        <w:tab/>
      </w:r>
      <w:r w:rsidRPr="00B83C6D">
        <w:rPr>
          <w:lang w:val="sk-SK"/>
        </w:rPr>
        <w:tab/>
      </w:r>
    </w:p>
    <w:p w14:paraId="04B5AFAB" w14:textId="5E5D62FA" w:rsidR="00D5581B" w:rsidRPr="00B83C6D" w:rsidRDefault="00D5581B" w:rsidP="00847ED5">
      <w:pPr>
        <w:pStyle w:val="Zkladntext21"/>
        <w:keepNext/>
        <w:keepLines/>
        <w:tabs>
          <w:tab w:val="left" w:pos="426"/>
          <w:tab w:val="left" w:pos="851"/>
          <w:tab w:val="left" w:pos="1276"/>
          <w:tab w:val="left" w:pos="1701"/>
        </w:tabs>
        <w:rPr>
          <w:lang w:val="sk-SK"/>
        </w:rPr>
      </w:pPr>
      <w:r w:rsidRPr="00B83C6D">
        <w:rPr>
          <w:lang w:val="sk-SK"/>
        </w:rPr>
        <w:tab/>
        <w:t xml:space="preserve">Číslo účtu:      </w:t>
      </w:r>
      <w:r w:rsidR="0060069E">
        <w:rPr>
          <w:lang w:val="sk-SK"/>
        </w:rPr>
        <w:t xml:space="preserve">       </w:t>
      </w:r>
      <w:r w:rsidRPr="00B83C6D">
        <w:rPr>
          <w:lang w:val="sk-SK"/>
        </w:rPr>
        <w:t xml:space="preserve">               </w:t>
      </w:r>
    </w:p>
    <w:p w14:paraId="4920D690" w14:textId="77777777" w:rsidR="00D5581B" w:rsidRPr="00B83C6D" w:rsidRDefault="00D5581B" w:rsidP="00847ED5">
      <w:pPr>
        <w:pStyle w:val="Zkladntext21"/>
        <w:keepNext/>
        <w:keepLines/>
        <w:tabs>
          <w:tab w:val="left" w:pos="426"/>
          <w:tab w:val="left" w:pos="851"/>
          <w:tab w:val="left" w:pos="1276"/>
          <w:tab w:val="left" w:pos="1701"/>
        </w:tabs>
        <w:rPr>
          <w:lang w:val="sk-SK"/>
        </w:rPr>
      </w:pPr>
      <w:r w:rsidRPr="00B83C6D">
        <w:rPr>
          <w:lang w:val="sk-SK"/>
        </w:rPr>
        <w:tab/>
      </w:r>
    </w:p>
    <w:p w14:paraId="0BD428EF" w14:textId="77777777" w:rsidR="00D5581B" w:rsidRPr="00B83C6D" w:rsidRDefault="00D5581B" w:rsidP="00847ED5">
      <w:pPr>
        <w:pStyle w:val="Zkladntext21"/>
        <w:keepNext/>
        <w:keepLines/>
        <w:tabs>
          <w:tab w:val="left" w:pos="426"/>
          <w:tab w:val="left" w:pos="851"/>
          <w:tab w:val="left" w:pos="1276"/>
          <w:tab w:val="left" w:pos="1701"/>
        </w:tabs>
        <w:rPr>
          <w:lang w:val="sk-SK"/>
        </w:rPr>
      </w:pPr>
    </w:p>
    <w:p w14:paraId="65330B66" w14:textId="77777777" w:rsidR="00D5581B" w:rsidRPr="00B83C6D" w:rsidRDefault="00D5581B" w:rsidP="00847ED5">
      <w:pPr>
        <w:pStyle w:val="Zkladntext21"/>
        <w:keepNext/>
        <w:keepLines/>
        <w:tabs>
          <w:tab w:val="left" w:pos="426"/>
          <w:tab w:val="left" w:pos="2127"/>
        </w:tabs>
        <w:rPr>
          <w:lang w:val="sk-SK"/>
        </w:rPr>
      </w:pPr>
    </w:p>
    <w:p w14:paraId="72493932" w14:textId="77777777" w:rsidR="00D5581B" w:rsidRDefault="00D5581B" w:rsidP="00E85363">
      <w:pPr>
        <w:keepNext/>
        <w:keepLines/>
        <w:jc w:val="both"/>
        <w:rPr>
          <w:sz w:val="24"/>
          <w:szCs w:val="24"/>
          <w:lang w:val="sk-SK"/>
        </w:rPr>
      </w:pPr>
      <w:r w:rsidRPr="00B83C6D">
        <w:rPr>
          <w:sz w:val="24"/>
          <w:szCs w:val="24"/>
          <w:lang w:val="sk-SK"/>
        </w:rPr>
        <w:t xml:space="preserve">   (ďalej len „objednávateľ“) </w:t>
      </w:r>
    </w:p>
    <w:p w14:paraId="7E2417A4" w14:textId="77777777" w:rsidR="00E85363" w:rsidRPr="00B83C6D" w:rsidRDefault="00E85363" w:rsidP="00E85363">
      <w:pPr>
        <w:keepNext/>
        <w:keepLines/>
        <w:jc w:val="both"/>
        <w:rPr>
          <w:b/>
          <w:bCs/>
          <w:lang w:val="sk-SK"/>
        </w:rPr>
      </w:pPr>
    </w:p>
    <w:p w14:paraId="49ABDEBF" w14:textId="77777777" w:rsidR="00D5581B" w:rsidRPr="00B83C6D" w:rsidRDefault="00D5581B" w:rsidP="00847ED5">
      <w:pPr>
        <w:pStyle w:val="Bezriadkovania"/>
        <w:ind w:left="360"/>
        <w:jc w:val="center"/>
        <w:rPr>
          <w:b/>
          <w:bCs/>
          <w:sz w:val="28"/>
          <w:szCs w:val="28"/>
          <w:lang w:val="sk-SK"/>
        </w:rPr>
      </w:pPr>
      <w:r w:rsidRPr="00B83C6D">
        <w:rPr>
          <w:b/>
          <w:bCs/>
          <w:sz w:val="28"/>
          <w:szCs w:val="28"/>
          <w:lang w:val="sk-SK"/>
        </w:rPr>
        <w:t>II.</w:t>
      </w:r>
    </w:p>
    <w:p w14:paraId="618D1C14" w14:textId="77777777" w:rsidR="00D5581B" w:rsidRPr="00B83C6D" w:rsidRDefault="00D5581B" w:rsidP="00BC6A0F">
      <w:pPr>
        <w:pStyle w:val="Bezriadkovania"/>
        <w:jc w:val="center"/>
        <w:rPr>
          <w:b/>
          <w:bCs/>
          <w:sz w:val="28"/>
          <w:szCs w:val="28"/>
          <w:lang w:val="sk-SK"/>
        </w:rPr>
      </w:pPr>
      <w:r w:rsidRPr="00B83C6D">
        <w:rPr>
          <w:b/>
          <w:bCs/>
          <w:sz w:val="28"/>
          <w:szCs w:val="28"/>
          <w:lang w:val="sk-SK"/>
        </w:rPr>
        <w:t>Predmet zmluvy</w:t>
      </w:r>
    </w:p>
    <w:p w14:paraId="7D7B0B2C" w14:textId="77777777" w:rsidR="00D5581B" w:rsidRPr="00B83C6D" w:rsidRDefault="00D5581B" w:rsidP="00BC6A0F">
      <w:pPr>
        <w:pStyle w:val="Bezriadkovania"/>
        <w:jc w:val="center"/>
        <w:rPr>
          <w:b/>
          <w:bCs/>
          <w:sz w:val="28"/>
          <w:szCs w:val="28"/>
          <w:lang w:val="sk-SK"/>
        </w:rPr>
      </w:pPr>
    </w:p>
    <w:p w14:paraId="74688401" w14:textId="77777777" w:rsidR="00D5581B" w:rsidRPr="00B83C6D" w:rsidRDefault="00D5581B" w:rsidP="00847ED5">
      <w:pPr>
        <w:pStyle w:val="Zkladntext"/>
        <w:numPr>
          <w:ilvl w:val="0"/>
          <w:numId w:val="10"/>
        </w:numPr>
        <w:tabs>
          <w:tab w:val="clear" w:pos="993"/>
          <w:tab w:val="left" w:pos="426"/>
        </w:tabs>
        <w:spacing w:line="240" w:lineRule="auto"/>
        <w:ind w:left="426" w:hanging="426"/>
        <w:jc w:val="both"/>
        <w:rPr>
          <w:lang w:val="sk-SK"/>
        </w:rPr>
      </w:pPr>
      <w:r w:rsidRPr="00B83C6D">
        <w:rPr>
          <w:lang w:val="sk-SK"/>
        </w:rPr>
        <w:t>Zhotoviteľ sa zaväzuje vykonať pre objednávateľa dielo v rozsahu a za podmienok dohodnutých v tejto zmluve.</w:t>
      </w:r>
    </w:p>
    <w:p w14:paraId="689CFF4A" w14:textId="77777777" w:rsidR="00D5581B" w:rsidRPr="00B83C6D" w:rsidRDefault="00D5581B" w:rsidP="00847ED5">
      <w:pPr>
        <w:pStyle w:val="Zkladntext"/>
        <w:numPr>
          <w:ilvl w:val="0"/>
          <w:numId w:val="10"/>
        </w:numPr>
        <w:tabs>
          <w:tab w:val="clear" w:pos="993"/>
          <w:tab w:val="left" w:pos="426"/>
        </w:tabs>
        <w:spacing w:line="240" w:lineRule="auto"/>
        <w:ind w:left="426" w:hanging="426"/>
        <w:jc w:val="both"/>
        <w:rPr>
          <w:lang w:val="sk-SK"/>
        </w:rPr>
      </w:pPr>
      <w:r w:rsidRPr="00B83C6D">
        <w:rPr>
          <w:lang w:val="sk-SK"/>
        </w:rPr>
        <w:t>Objednávateľ sa zaväzuje prevziať riadne dokončené dielo v rozsahu a za podmienok dohodnutých v tejto zmluve, zaplatiť dohodnutú cenu za dielo a poskytnúť potrebnú súčinnosť.</w:t>
      </w:r>
    </w:p>
    <w:p w14:paraId="69FAAD7F" w14:textId="77777777" w:rsidR="00D5581B" w:rsidRPr="00B83C6D" w:rsidRDefault="00D5581B" w:rsidP="00847ED5">
      <w:pPr>
        <w:pStyle w:val="Zkladntext"/>
        <w:numPr>
          <w:ilvl w:val="0"/>
          <w:numId w:val="10"/>
        </w:numPr>
        <w:tabs>
          <w:tab w:val="clear" w:pos="993"/>
          <w:tab w:val="left" w:pos="426"/>
        </w:tabs>
        <w:spacing w:line="240" w:lineRule="auto"/>
        <w:ind w:left="426" w:hanging="426"/>
        <w:jc w:val="both"/>
        <w:rPr>
          <w:lang w:val="sk-SK"/>
        </w:rPr>
      </w:pPr>
      <w:r w:rsidRPr="00B83C6D">
        <w:rPr>
          <w:lang w:val="sk-SK"/>
        </w:rPr>
        <w:t>Predmetom plnenia tejto zmluvy je zhotovenie nasledovného diela:</w:t>
      </w:r>
    </w:p>
    <w:p w14:paraId="12DA1900" w14:textId="77777777" w:rsidR="00BD7EA7" w:rsidRDefault="00BD7EA7" w:rsidP="00513E00">
      <w:pPr>
        <w:pStyle w:val="Zkladntext"/>
        <w:tabs>
          <w:tab w:val="clear" w:pos="993"/>
          <w:tab w:val="left" w:pos="426"/>
        </w:tabs>
        <w:spacing w:line="240" w:lineRule="auto"/>
        <w:ind w:left="426"/>
        <w:jc w:val="both"/>
        <w:rPr>
          <w:lang w:val="sk-SK"/>
        </w:rPr>
      </w:pPr>
      <w:r w:rsidRPr="00BD7EA7">
        <w:rPr>
          <w:lang w:val="sk-SK"/>
        </w:rPr>
        <w:lastRenderedPageBreak/>
        <w:t xml:space="preserve">Realizácia </w:t>
      </w:r>
      <w:proofErr w:type="spellStart"/>
      <w:r w:rsidRPr="00BD7EA7">
        <w:rPr>
          <w:lang w:val="sk-SK"/>
        </w:rPr>
        <w:t>ocelovej</w:t>
      </w:r>
      <w:proofErr w:type="spellEnd"/>
      <w:r w:rsidRPr="00BD7EA7">
        <w:rPr>
          <w:lang w:val="sk-SK"/>
        </w:rPr>
        <w:t xml:space="preserve"> konštrukcie pre modernizáciu interiérového </w:t>
      </w:r>
      <w:proofErr w:type="spellStart"/>
      <w:r w:rsidRPr="00BD7EA7">
        <w:rPr>
          <w:lang w:val="sk-SK"/>
        </w:rPr>
        <w:t>skateparku</w:t>
      </w:r>
      <w:proofErr w:type="spellEnd"/>
      <w:r w:rsidRPr="00BD7EA7">
        <w:rPr>
          <w:lang w:val="sk-SK"/>
        </w:rPr>
        <w:t xml:space="preserve"> </w:t>
      </w:r>
      <w:proofErr w:type="spellStart"/>
      <w:r w:rsidRPr="00BD7EA7">
        <w:rPr>
          <w:lang w:val="sk-SK"/>
        </w:rPr>
        <w:t>Hangair</w:t>
      </w:r>
      <w:proofErr w:type="spellEnd"/>
      <w:r w:rsidRPr="00BD7EA7">
        <w:rPr>
          <w:lang w:val="sk-SK"/>
        </w:rPr>
        <w:t xml:space="preserve"> </w:t>
      </w:r>
      <w:proofErr w:type="spellStart"/>
      <w:r w:rsidRPr="00BD7EA7">
        <w:rPr>
          <w:lang w:val="sk-SK"/>
        </w:rPr>
        <w:t>Action</w:t>
      </w:r>
      <w:proofErr w:type="spellEnd"/>
      <w:r w:rsidRPr="00BD7EA7">
        <w:rPr>
          <w:lang w:val="sk-SK"/>
        </w:rPr>
        <w:t xml:space="preserve"> </w:t>
      </w:r>
      <w:proofErr w:type="spellStart"/>
      <w:r w:rsidRPr="00BD7EA7">
        <w:rPr>
          <w:lang w:val="sk-SK"/>
        </w:rPr>
        <w:t>Sports</w:t>
      </w:r>
      <w:proofErr w:type="spellEnd"/>
      <w:r w:rsidRPr="00BD7EA7">
        <w:rPr>
          <w:lang w:val="sk-SK"/>
        </w:rPr>
        <w:t xml:space="preserve"> </w:t>
      </w:r>
      <w:proofErr w:type="spellStart"/>
      <w:r w:rsidRPr="00BD7EA7">
        <w:rPr>
          <w:lang w:val="sk-SK"/>
        </w:rPr>
        <w:t>Academy</w:t>
      </w:r>
      <w:proofErr w:type="spellEnd"/>
    </w:p>
    <w:p w14:paraId="0F60BD8F" w14:textId="0FBB00FC" w:rsidR="00704ED5" w:rsidRDefault="00D5581B" w:rsidP="00513E00">
      <w:pPr>
        <w:pStyle w:val="Zkladntext"/>
        <w:tabs>
          <w:tab w:val="clear" w:pos="993"/>
          <w:tab w:val="left" w:pos="426"/>
        </w:tabs>
        <w:spacing w:line="240" w:lineRule="auto"/>
        <w:ind w:left="426"/>
        <w:jc w:val="both"/>
        <w:rPr>
          <w:lang w:val="sk-SK"/>
        </w:rPr>
      </w:pPr>
      <w:r w:rsidRPr="00B83C6D">
        <w:rPr>
          <w:lang w:val="sk-SK"/>
        </w:rPr>
        <w:t xml:space="preserve">Miesto výkonu: </w:t>
      </w:r>
      <w:r w:rsidR="00BD7EA7" w:rsidRPr="00BD7EA7">
        <w:rPr>
          <w:lang w:val="sk-SK"/>
        </w:rPr>
        <w:t>Pri Starom letisku 3/B, 831 07 Bratislava-Vajnory,</w:t>
      </w:r>
    </w:p>
    <w:p w14:paraId="72D01508" w14:textId="045775FE" w:rsidR="00CE78F2" w:rsidRPr="00B83C6D" w:rsidRDefault="00CE78F2" w:rsidP="00513E00">
      <w:pPr>
        <w:pStyle w:val="Zkladntext"/>
        <w:tabs>
          <w:tab w:val="clear" w:pos="993"/>
          <w:tab w:val="left" w:pos="426"/>
        </w:tabs>
        <w:spacing w:line="240" w:lineRule="auto"/>
        <w:ind w:left="426"/>
        <w:jc w:val="both"/>
        <w:rPr>
          <w:lang w:val="sk-SK"/>
        </w:rPr>
      </w:pPr>
      <w:r>
        <w:rPr>
          <w:lang w:val="sk-SK"/>
        </w:rPr>
        <w:t>Projekt bude realizovaný po schválení žiadosti o finančný príspevok správnou radou Fondu na podporu športu.</w:t>
      </w:r>
    </w:p>
    <w:p w14:paraId="07816BF8" w14:textId="77777777" w:rsidR="00D5581B" w:rsidRPr="00B83C6D" w:rsidRDefault="00D5581B" w:rsidP="00513E00">
      <w:pPr>
        <w:pStyle w:val="Zkladntext"/>
        <w:tabs>
          <w:tab w:val="clear" w:pos="993"/>
          <w:tab w:val="left" w:pos="426"/>
        </w:tabs>
        <w:spacing w:line="240" w:lineRule="auto"/>
        <w:ind w:left="426"/>
        <w:jc w:val="both"/>
        <w:rPr>
          <w:lang w:val="sk-SK"/>
        </w:rPr>
      </w:pPr>
    </w:p>
    <w:p w14:paraId="0B17BEAC" w14:textId="77777777" w:rsidR="00D5581B" w:rsidRPr="00B83C6D" w:rsidRDefault="00D5581B" w:rsidP="00847ED5">
      <w:pPr>
        <w:pStyle w:val="Zkladntext"/>
        <w:numPr>
          <w:ilvl w:val="0"/>
          <w:numId w:val="10"/>
        </w:numPr>
        <w:tabs>
          <w:tab w:val="clear" w:pos="993"/>
          <w:tab w:val="left" w:pos="426"/>
        </w:tabs>
        <w:spacing w:line="240" w:lineRule="auto"/>
        <w:ind w:left="426" w:hanging="426"/>
        <w:jc w:val="both"/>
        <w:rPr>
          <w:lang w:val="sk-SK"/>
        </w:rPr>
      </w:pPr>
      <w:r w:rsidRPr="00B83C6D">
        <w:rPr>
          <w:lang w:val="sk-SK"/>
        </w:rPr>
        <w:t>Zhotoviteľ sa bude riadiť východiskovými podkladmi objednávateľa, zápismi a dohodami zmluvných strán a bude realizovať dielo v súlade s právnymi predpismi, normami a smernicami, ktoré sú platné v Slovenskej republike.</w:t>
      </w:r>
    </w:p>
    <w:p w14:paraId="28FA7B17" w14:textId="77777777" w:rsidR="00D5581B" w:rsidRPr="00B83C6D" w:rsidRDefault="00D5581B" w:rsidP="00847ED5">
      <w:pPr>
        <w:pStyle w:val="Zkladntext"/>
        <w:numPr>
          <w:ilvl w:val="0"/>
          <w:numId w:val="10"/>
        </w:numPr>
        <w:tabs>
          <w:tab w:val="clear" w:pos="993"/>
          <w:tab w:val="left" w:pos="426"/>
        </w:tabs>
        <w:spacing w:line="240" w:lineRule="auto"/>
        <w:ind w:left="426" w:hanging="426"/>
        <w:jc w:val="both"/>
        <w:rPr>
          <w:lang w:val="sk-SK"/>
        </w:rPr>
      </w:pPr>
      <w:r w:rsidRPr="00B83C6D">
        <w:rPr>
          <w:lang w:val="sk-SK"/>
        </w:rPr>
        <w:t>Objednávateľ sa zaväzuje za zhotovené dielo, resp. odovzdané dielo podľa tejto zmluvy zaplatiť zhotoviteľovi cenu diela za podmienok uvedených v č</w:t>
      </w:r>
      <w:r w:rsidR="00A62E70">
        <w:rPr>
          <w:lang w:val="sk-SK"/>
        </w:rPr>
        <w:t>l</w:t>
      </w:r>
      <w:r w:rsidRPr="00B83C6D">
        <w:rPr>
          <w:lang w:val="sk-SK"/>
        </w:rPr>
        <w:t>. IV. tejto zmluvy.</w:t>
      </w:r>
    </w:p>
    <w:p w14:paraId="2C50FA72" w14:textId="77777777" w:rsidR="00D5581B" w:rsidRPr="00B83C6D" w:rsidRDefault="00D5581B" w:rsidP="00D945E0">
      <w:pPr>
        <w:pStyle w:val="Zkladntext"/>
        <w:tabs>
          <w:tab w:val="clear" w:pos="993"/>
          <w:tab w:val="left" w:pos="426"/>
        </w:tabs>
        <w:spacing w:line="240" w:lineRule="auto"/>
        <w:ind w:left="426"/>
        <w:jc w:val="both"/>
        <w:rPr>
          <w:lang w:val="sk-SK"/>
        </w:rPr>
      </w:pPr>
    </w:p>
    <w:p w14:paraId="39A4C021" w14:textId="77777777" w:rsidR="00D5581B" w:rsidRPr="00B83C6D" w:rsidRDefault="00D5581B" w:rsidP="00D945E0">
      <w:pPr>
        <w:pStyle w:val="Zkladntext"/>
        <w:spacing w:line="240" w:lineRule="auto"/>
        <w:ind w:left="795"/>
        <w:jc w:val="center"/>
        <w:rPr>
          <w:b/>
          <w:bCs/>
          <w:sz w:val="28"/>
          <w:szCs w:val="28"/>
          <w:lang w:val="sk-SK"/>
        </w:rPr>
      </w:pPr>
      <w:r w:rsidRPr="00B83C6D">
        <w:rPr>
          <w:b/>
          <w:bCs/>
          <w:sz w:val="28"/>
          <w:szCs w:val="28"/>
          <w:lang w:val="sk-SK"/>
        </w:rPr>
        <w:t>III.</w:t>
      </w:r>
    </w:p>
    <w:p w14:paraId="006B8E3B" w14:textId="77777777" w:rsidR="00D5581B" w:rsidRPr="00B83C6D" w:rsidRDefault="00D5581B" w:rsidP="00BC6A0F">
      <w:pPr>
        <w:pStyle w:val="Zkladntext"/>
        <w:spacing w:line="240" w:lineRule="auto"/>
        <w:ind w:left="360"/>
        <w:jc w:val="center"/>
        <w:rPr>
          <w:b/>
          <w:bCs/>
          <w:sz w:val="28"/>
          <w:szCs w:val="28"/>
          <w:lang w:val="sk-SK"/>
        </w:rPr>
      </w:pPr>
      <w:r w:rsidRPr="00B83C6D">
        <w:rPr>
          <w:b/>
          <w:bCs/>
          <w:sz w:val="28"/>
          <w:szCs w:val="28"/>
          <w:lang w:val="sk-SK"/>
        </w:rPr>
        <w:t>Čas plnenia</w:t>
      </w:r>
    </w:p>
    <w:p w14:paraId="393C118D" w14:textId="77777777" w:rsidR="00D5581B" w:rsidRPr="00B83C6D" w:rsidRDefault="00D5581B" w:rsidP="00BC6A0F">
      <w:pPr>
        <w:pStyle w:val="Zkladntext"/>
        <w:spacing w:line="240" w:lineRule="auto"/>
        <w:ind w:left="360"/>
        <w:jc w:val="center"/>
        <w:rPr>
          <w:b/>
          <w:bCs/>
          <w:sz w:val="28"/>
          <w:szCs w:val="28"/>
          <w:lang w:val="sk-SK"/>
        </w:rPr>
      </w:pPr>
    </w:p>
    <w:p w14:paraId="507A16D4" w14:textId="77777777" w:rsidR="00D5581B" w:rsidRPr="00B83C6D" w:rsidRDefault="00D5581B" w:rsidP="003A3A2D">
      <w:pPr>
        <w:pStyle w:val="Zkladntext"/>
        <w:numPr>
          <w:ilvl w:val="0"/>
          <w:numId w:val="11"/>
        </w:numPr>
        <w:tabs>
          <w:tab w:val="clear" w:pos="993"/>
          <w:tab w:val="left" w:pos="426"/>
        </w:tabs>
        <w:spacing w:line="240" w:lineRule="auto"/>
        <w:ind w:left="426" w:hanging="426"/>
        <w:jc w:val="both"/>
        <w:rPr>
          <w:lang w:val="sk-SK"/>
        </w:rPr>
      </w:pPr>
      <w:r w:rsidRPr="00B83C6D">
        <w:rPr>
          <w:lang w:val="sk-SK"/>
        </w:rPr>
        <w:t>Termín plnenia predmetu diela tejto zmluvy podľa čl. 2 je nasledovný:</w:t>
      </w:r>
    </w:p>
    <w:p w14:paraId="76CAA8B1" w14:textId="77777777" w:rsidR="00D5581B" w:rsidRPr="00B83C6D" w:rsidRDefault="00D5581B" w:rsidP="00104E56">
      <w:pPr>
        <w:pStyle w:val="Zkladntext"/>
        <w:tabs>
          <w:tab w:val="clear" w:pos="993"/>
          <w:tab w:val="left" w:pos="426"/>
        </w:tabs>
        <w:spacing w:line="240" w:lineRule="auto"/>
        <w:ind w:left="426"/>
        <w:jc w:val="both"/>
        <w:rPr>
          <w:lang w:val="sk-SK"/>
        </w:rPr>
      </w:pPr>
    </w:p>
    <w:p w14:paraId="42105785" w14:textId="2BF77B08" w:rsidR="00704ED5" w:rsidRDefault="00E85363" w:rsidP="00704ED5">
      <w:pPr>
        <w:pStyle w:val="Zkladntext"/>
        <w:tabs>
          <w:tab w:val="clear" w:pos="993"/>
          <w:tab w:val="left" w:pos="426"/>
        </w:tabs>
        <w:spacing w:line="240" w:lineRule="auto"/>
        <w:ind w:left="426"/>
        <w:jc w:val="both"/>
        <w:rPr>
          <w:lang w:val="sk-SK"/>
        </w:rPr>
      </w:pPr>
      <w:r>
        <w:rPr>
          <w:lang w:val="sk-SK"/>
        </w:rPr>
        <w:t xml:space="preserve">začatia prác: </w:t>
      </w:r>
      <w:r w:rsidR="00342504">
        <w:rPr>
          <w:lang w:val="sk-SK"/>
        </w:rPr>
        <w:t>1.7. 202</w:t>
      </w:r>
      <w:r w:rsidR="00CE78F2">
        <w:rPr>
          <w:lang w:val="sk-SK"/>
        </w:rPr>
        <w:t>1</w:t>
      </w:r>
    </w:p>
    <w:p w14:paraId="0E91BE8D" w14:textId="18714090" w:rsidR="00D5581B" w:rsidRPr="00B83C6D" w:rsidRDefault="00601820" w:rsidP="00704ED5">
      <w:pPr>
        <w:pStyle w:val="Zkladntext"/>
        <w:tabs>
          <w:tab w:val="clear" w:pos="993"/>
          <w:tab w:val="left" w:pos="426"/>
        </w:tabs>
        <w:spacing w:line="240" w:lineRule="auto"/>
        <w:ind w:left="426"/>
        <w:jc w:val="both"/>
        <w:rPr>
          <w:lang w:val="sk-SK"/>
        </w:rPr>
      </w:pPr>
      <w:r w:rsidRPr="00E85363">
        <w:rPr>
          <w:lang w:val="sk-SK"/>
        </w:rPr>
        <w:t>predpokladané ukončenie prác:</w:t>
      </w:r>
      <w:r w:rsidR="00704ED5">
        <w:rPr>
          <w:lang w:val="sk-SK"/>
        </w:rPr>
        <w:t xml:space="preserve"> 3</w:t>
      </w:r>
      <w:r w:rsidR="00B12FC4">
        <w:rPr>
          <w:lang w:val="sk-SK"/>
        </w:rPr>
        <w:t>1</w:t>
      </w:r>
      <w:r w:rsidR="00342504">
        <w:rPr>
          <w:lang w:val="sk-SK"/>
        </w:rPr>
        <w:t>.</w:t>
      </w:r>
      <w:r w:rsidR="00B12FC4">
        <w:rPr>
          <w:lang w:val="sk-SK"/>
        </w:rPr>
        <w:t>7</w:t>
      </w:r>
      <w:r w:rsidR="00342504">
        <w:rPr>
          <w:lang w:val="sk-SK"/>
        </w:rPr>
        <w:t xml:space="preserve"> </w:t>
      </w:r>
      <w:r w:rsidR="00856CD8">
        <w:rPr>
          <w:lang w:val="sk-SK"/>
        </w:rPr>
        <w:t>20</w:t>
      </w:r>
      <w:r w:rsidR="00342504">
        <w:rPr>
          <w:lang w:val="sk-SK"/>
        </w:rPr>
        <w:t>21</w:t>
      </w:r>
    </w:p>
    <w:p w14:paraId="0847E3EB" w14:textId="77777777" w:rsidR="00D5581B" w:rsidRPr="00B83C6D" w:rsidRDefault="00D5581B" w:rsidP="00FF36DC">
      <w:pPr>
        <w:pStyle w:val="Zkladntext"/>
        <w:tabs>
          <w:tab w:val="clear" w:pos="993"/>
          <w:tab w:val="left" w:pos="426"/>
        </w:tabs>
        <w:spacing w:line="240" w:lineRule="auto"/>
        <w:ind w:left="426"/>
        <w:jc w:val="both"/>
        <w:rPr>
          <w:highlight w:val="yellow"/>
          <w:lang w:val="sk-SK"/>
        </w:rPr>
      </w:pPr>
    </w:p>
    <w:p w14:paraId="48FF66CB" w14:textId="77777777" w:rsidR="00D5581B" w:rsidRPr="00B83C6D" w:rsidRDefault="00D5581B" w:rsidP="00BC6A0F">
      <w:pPr>
        <w:pStyle w:val="Zkladntext"/>
        <w:numPr>
          <w:ilvl w:val="0"/>
          <w:numId w:val="11"/>
        </w:numPr>
        <w:tabs>
          <w:tab w:val="clear" w:pos="993"/>
          <w:tab w:val="left" w:pos="426"/>
        </w:tabs>
        <w:spacing w:line="240" w:lineRule="auto"/>
        <w:ind w:left="426" w:hanging="426"/>
        <w:jc w:val="both"/>
        <w:rPr>
          <w:lang w:val="sk-SK"/>
        </w:rPr>
      </w:pPr>
      <w:r w:rsidRPr="00B83C6D">
        <w:rPr>
          <w:lang w:val="sk-SK"/>
        </w:rPr>
        <w:t>Zmluvné termíny začatia a ukončenia prác a dodávok budú zmluvnými stranami zmenené len v prípade realizácie prác vo väčšom rozsahu oproti dojednanému predmetu zmluvy a v prípade okolností, ktoré budú brániť zhotoviteľovi v realizácii prác a nebudú zavinené zhotoviteľom resp. budú na strane objednávateľa. Medzi okolnosti brániace zhotoviteľovi v začatí realizácie prác ako aj realizácii samotnej patria najmä:</w:t>
      </w:r>
    </w:p>
    <w:p w14:paraId="09174AF9" w14:textId="77777777" w:rsidR="00D5581B" w:rsidRPr="00B83C6D" w:rsidRDefault="00A62E70" w:rsidP="00CB381F">
      <w:pPr>
        <w:pStyle w:val="Zkladntext"/>
        <w:numPr>
          <w:ilvl w:val="0"/>
          <w:numId w:val="29"/>
        </w:numPr>
        <w:tabs>
          <w:tab w:val="clear" w:pos="993"/>
          <w:tab w:val="left" w:pos="426"/>
        </w:tabs>
        <w:spacing w:line="240" w:lineRule="auto"/>
        <w:jc w:val="both"/>
        <w:rPr>
          <w:lang w:val="sk-SK"/>
        </w:rPr>
      </w:pPr>
      <w:r>
        <w:rPr>
          <w:lang w:val="sk-SK"/>
        </w:rPr>
        <w:t>v</w:t>
      </w:r>
      <w:r w:rsidR="00D5581B" w:rsidRPr="00B83C6D">
        <w:rPr>
          <w:lang w:val="sk-SK"/>
        </w:rPr>
        <w:t>yššia moc (najmä vojna, mobilizácia, živelné pohromy, vplyv počasia atď.),</w:t>
      </w:r>
    </w:p>
    <w:p w14:paraId="5DA3E209" w14:textId="77777777" w:rsidR="00D5581B" w:rsidRPr="00B83C6D" w:rsidRDefault="00A62E70" w:rsidP="00CB381F">
      <w:pPr>
        <w:pStyle w:val="Zkladntext"/>
        <w:numPr>
          <w:ilvl w:val="0"/>
          <w:numId w:val="29"/>
        </w:numPr>
        <w:tabs>
          <w:tab w:val="clear" w:pos="993"/>
          <w:tab w:val="left" w:pos="426"/>
        </w:tabs>
        <w:spacing w:line="240" w:lineRule="auto"/>
        <w:jc w:val="both"/>
        <w:rPr>
          <w:lang w:val="sk-SK"/>
        </w:rPr>
      </w:pPr>
      <w:r>
        <w:rPr>
          <w:lang w:val="sk-SK"/>
        </w:rPr>
        <w:t>p</w:t>
      </w:r>
      <w:r w:rsidR="00D5581B" w:rsidRPr="00B83C6D">
        <w:rPr>
          <w:lang w:val="sk-SK"/>
        </w:rPr>
        <w:t>ríkazy, zákazy a obmedzenia vydané štátnymi orgánmi alebo miestnymi správnymi orgánmi, ak neboli vyvolané konaním alebo nekonaním zhotoviteľa,</w:t>
      </w:r>
    </w:p>
    <w:p w14:paraId="73235A38" w14:textId="77777777" w:rsidR="00D5581B" w:rsidRPr="00B83C6D" w:rsidRDefault="00A62E70" w:rsidP="00CB381F">
      <w:pPr>
        <w:pStyle w:val="Zkladntext"/>
        <w:numPr>
          <w:ilvl w:val="0"/>
          <w:numId w:val="29"/>
        </w:numPr>
        <w:tabs>
          <w:tab w:val="clear" w:pos="993"/>
          <w:tab w:val="left" w:pos="426"/>
        </w:tabs>
        <w:spacing w:line="240" w:lineRule="auto"/>
        <w:jc w:val="both"/>
        <w:rPr>
          <w:lang w:val="sk-SK"/>
        </w:rPr>
      </w:pPr>
      <w:r>
        <w:rPr>
          <w:lang w:val="sk-SK"/>
        </w:rPr>
        <w:t>n</w:t>
      </w:r>
      <w:r w:rsidR="00D5581B" w:rsidRPr="00B83C6D">
        <w:rPr>
          <w:lang w:val="sk-SK"/>
        </w:rPr>
        <w:t>eposkytnutie včasnej súčinnosti objednávateľa alebo v prípade omeškania objednávateľa so zaplatením zálohovej platby v zmysle čl. IV. tejto zmluvy,</w:t>
      </w:r>
    </w:p>
    <w:p w14:paraId="2E490637" w14:textId="77777777" w:rsidR="00D5581B" w:rsidRPr="00B83C6D" w:rsidRDefault="00A62E70" w:rsidP="00CB381F">
      <w:pPr>
        <w:pStyle w:val="Zkladntext"/>
        <w:numPr>
          <w:ilvl w:val="0"/>
          <w:numId w:val="29"/>
        </w:numPr>
        <w:tabs>
          <w:tab w:val="clear" w:pos="993"/>
          <w:tab w:val="left" w:pos="426"/>
        </w:tabs>
        <w:spacing w:line="240" w:lineRule="auto"/>
        <w:jc w:val="both"/>
        <w:rPr>
          <w:lang w:val="sk-SK"/>
        </w:rPr>
      </w:pPr>
      <w:r>
        <w:rPr>
          <w:lang w:val="sk-SK"/>
        </w:rPr>
        <w:t>zm</w:t>
      </w:r>
      <w:r w:rsidR="00D5581B" w:rsidRPr="00B83C6D">
        <w:rPr>
          <w:lang w:val="sk-SK"/>
        </w:rPr>
        <w:t>eny v povahe a rozsahu práce na diele požadovaných objednávateľom, pokiaľ sú takého rozsahu alebo požadované v takom čase, že môžu mať vplyv na termín ukončenia prác</w:t>
      </w:r>
      <w:r>
        <w:rPr>
          <w:lang w:val="sk-SK"/>
        </w:rPr>
        <w:t>.</w:t>
      </w:r>
    </w:p>
    <w:p w14:paraId="428026CD" w14:textId="77777777" w:rsidR="003D79B9" w:rsidRDefault="00A62E70" w:rsidP="003D79B9">
      <w:pPr>
        <w:pStyle w:val="Zkladntext"/>
        <w:numPr>
          <w:ilvl w:val="0"/>
          <w:numId w:val="11"/>
        </w:numPr>
        <w:tabs>
          <w:tab w:val="clear" w:pos="993"/>
          <w:tab w:val="left" w:pos="426"/>
        </w:tabs>
        <w:spacing w:line="240" w:lineRule="auto"/>
        <w:jc w:val="both"/>
        <w:rPr>
          <w:lang w:val="sk-SK"/>
        </w:rPr>
      </w:pPr>
      <w:r>
        <w:rPr>
          <w:lang w:val="sk-SK"/>
        </w:rPr>
        <w:t>O</w:t>
      </w:r>
      <w:r w:rsidR="00D5581B" w:rsidRPr="00B83C6D">
        <w:rPr>
          <w:lang w:val="sk-SK"/>
        </w:rPr>
        <w:t>bjednávateľ sa zaväzuje ku dňu začatia realizácie prác v zmysle bodu 1 tohto článku, odovzdať zhotoviteľovi priestor (miesto realizácie diela), na ktorom sa majú realizovať práce v takom stave, aby ten mohol bez akýchkoľvek prekážok pristúpiť k začatiu prác. V prípade, že sa tak nestane alebo ak nastanú iné okolnosti na strane objednávateľa brániace začatiu prác, posúva sa dohodnutý termín začatia prác o čas, pre ktorý zhotoviteľ nemohol začať s výkonom dohodnutých prác.</w:t>
      </w:r>
    </w:p>
    <w:p w14:paraId="495D5080" w14:textId="77777777" w:rsidR="00D5581B" w:rsidRPr="003D79B9" w:rsidRDefault="00D5581B" w:rsidP="003D79B9">
      <w:pPr>
        <w:pStyle w:val="Zkladntext"/>
        <w:numPr>
          <w:ilvl w:val="0"/>
          <w:numId w:val="11"/>
        </w:numPr>
        <w:tabs>
          <w:tab w:val="clear" w:pos="993"/>
          <w:tab w:val="left" w:pos="426"/>
        </w:tabs>
        <w:spacing w:line="240" w:lineRule="auto"/>
        <w:jc w:val="both"/>
        <w:rPr>
          <w:lang w:val="sk-SK"/>
        </w:rPr>
      </w:pPr>
      <w:r w:rsidRPr="003D79B9">
        <w:rPr>
          <w:lang w:val="sk-SK"/>
        </w:rPr>
        <w:t xml:space="preserve">Objednávateľ umožní zhotoviteľovi prístup na stavenisko, pripojenie na elektrickú energiu a vodovodnú prípojku. Zároveň vyčlení priestor, na ktorý bude môcť zhotoviteľ vyraďovať nepoužitý materiál alebo iný odpad. </w:t>
      </w:r>
    </w:p>
    <w:p w14:paraId="1BE62A06" w14:textId="77777777" w:rsidR="00D5581B" w:rsidRPr="00B83C6D" w:rsidRDefault="00D5581B" w:rsidP="004C0093">
      <w:pPr>
        <w:pStyle w:val="Zkladntext"/>
        <w:numPr>
          <w:ilvl w:val="0"/>
          <w:numId w:val="11"/>
        </w:numPr>
        <w:tabs>
          <w:tab w:val="clear" w:pos="993"/>
          <w:tab w:val="left" w:pos="426"/>
        </w:tabs>
        <w:spacing w:line="240" w:lineRule="auto"/>
        <w:jc w:val="both"/>
        <w:rPr>
          <w:lang w:val="sk-SK"/>
        </w:rPr>
      </w:pPr>
      <w:r w:rsidRPr="00B83C6D">
        <w:rPr>
          <w:lang w:val="sk-SK"/>
        </w:rPr>
        <w:t>Ak nastanú okolnosti uvedené v bode 2, 3 a 4 tohto článku, nenesie zhotoviteľ za nedodržanie termínu ukončenia prác žiadnu zodpovednosť a objednávateľ voči nemu nemôže uplatňovať žiadne sankcie</w:t>
      </w:r>
      <w:r>
        <w:rPr>
          <w:lang w:val="sk-SK"/>
        </w:rPr>
        <w:t>.</w:t>
      </w:r>
    </w:p>
    <w:p w14:paraId="67E6F4C1" w14:textId="77777777" w:rsidR="00D5581B" w:rsidRPr="00B83C6D" w:rsidRDefault="00D5581B" w:rsidP="005F7CB5">
      <w:pPr>
        <w:pStyle w:val="Zkladntext"/>
        <w:tabs>
          <w:tab w:val="clear" w:pos="993"/>
          <w:tab w:val="left" w:pos="426"/>
        </w:tabs>
        <w:spacing w:line="240" w:lineRule="auto"/>
        <w:ind w:left="75"/>
        <w:jc w:val="center"/>
        <w:rPr>
          <w:b/>
          <w:bCs/>
          <w:sz w:val="28"/>
          <w:szCs w:val="28"/>
          <w:lang w:val="sk-SK"/>
        </w:rPr>
      </w:pPr>
    </w:p>
    <w:p w14:paraId="22488262" w14:textId="77777777" w:rsidR="00D5581B" w:rsidRPr="00B83C6D" w:rsidRDefault="00D5581B" w:rsidP="005F7CB5">
      <w:pPr>
        <w:pStyle w:val="Zkladntext"/>
        <w:tabs>
          <w:tab w:val="clear" w:pos="993"/>
          <w:tab w:val="left" w:pos="426"/>
        </w:tabs>
        <w:spacing w:line="240" w:lineRule="auto"/>
        <w:ind w:left="75"/>
        <w:jc w:val="center"/>
        <w:rPr>
          <w:b/>
          <w:bCs/>
          <w:sz w:val="28"/>
          <w:szCs w:val="28"/>
          <w:lang w:val="sk-SK"/>
        </w:rPr>
      </w:pPr>
      <w:r w:rsidRPr="00B83C6D">
        <w:rPr>
          <w:b/>
          <w:bCs/>
          <w:sz w:val="28"/>
          <w:szCs w:val="28"/>
          <w:lang w:val="sk-SK"/>
        </w:rPr>
        <w:t>IV.</w:t>
      </w:r>
    </w:p>
    <w:p w14:paraId="52BE9D27" w14:textId="77777777" w:rsidR="00D5581B" w:rsidRPr="00B83C6D" w:rsidRDefault="00D5581B" w:rsidP="00BC6A0F">
      <w:pPr>
        <w:pStyle w:val="Zkladntext"/>
        <w:tabs>
          <w:tab w:val="clear" w:pos="993"/>
          <w:tab w:val="left" w:pos="426"/>
        </w:tabs>
        <w:spacing w:line="240" w:lineRule="auto"/>
        <w:ind w:left="360"/>
        <w:jc w:val="center"/>
        <w:rPr>
          <w:b/>
          <w:bCs/>
          <w:sz w:val="28"/>
          <w:szCs w:val="28"/>
          <w:lang w:val="sk-SK"/>
        </w:rPr>
      </w:pPr>
      <w:r w:rsidRPr="00B83C6D">
        <w:rPr>
          <w:b/>
          <w:bCs/>
          <w:sz w:val="28"/>
          <w:szCs w:val="28"/>
          <w:lang w:val="sk-SK"/>
        </w:rPr>
        <w:t>Cena diela a platobné podmienky</w:t>
      </w:r>
    </w:p>
    <w:p w14:paraId="759FB9CE" w14:textId="77777777" w:rsidR="00D5581B" w:rsidRPr="00B83C6D" w:rsidRDefault="00D5581B" w:rsidP="00BC6A0F">
      <w:pPr>
        <w:pStyle w:val="Zkladntext"/>
        <w:tabs>
          <w:tab w:val="clear" w:pos="993"/>
          <w:tab w:val="left" w:pos="426"/>
        </w:tabs>
        <w:spacing w:line="240" w:lineRule="auto"/>
        <w:ind w:left="360"/>
        <w:jc w:val="center"/>
        <w:rPr>
          <w:b/>
          <w:bCs/>
          <w:sz w:val="28"/>
          <w:szCs w:val="28"/>
          <w:lang w:val="sk-SK"/>
        </w:rPr>
      </w:pPr>
    </w:p>
    <w:p w14:paraId="0BA80F79" w14:textId="77777777" w:rsidR="00D5581B" w:rsidRDefault="00D5581B" w:rsidP="00D75687">
      <w:pPr>
        <w:pStyle w:val="Odsekzoznamu"/>
        <w:numPr>
          <w:ilvl w:val="0"/>
          <w:numId w:val="14"/>
        </w:numPr>
        <w:jc w:val="both"/>
        <w:rPr>
          <w:sz w:val="24"/>
          <w:szCs w:val="24"/>
          <w:lang w:val="sk-SK"/>
        </w:rPr>
      </w:pPr>
      <w:r w:rsidRPr="00E90CB9">
        <w:rPr>
          <w:sz w:val="24"/>
          <w:szCs w:val="24"/>
          <w:lang w:val="sk-SK"/>
        </w:rPr>
        <w:lastRenderedPageBreak/>
        <w:t xml:space="preserve">Cena za zhotovenie predmetu zmluvy v rozsahu podľa čl. II tejto zmluvy je stanovená dohodou zmluvných strán v zmysle zákona NRSR č. 18/1996 </w:t>
      </w:r>
      <w:proofErr w:type="spellStart"/>
      <w:r w:rsidRPr="00E90CB9">
        <w:rPr>
          <w:sz w:val="24"/>
          <w:szCs w:val="24"/>
          <w:lang w:val="sk-SK"/>
        </w:rPr>
        <w:t>Z.z</w:t>
      </w:r>
      <w:proofErr w:type="spellEnd"/>
      <w:r w:rsidRPr="00E90CB9">
        <w:rPr>
          <w:sz w:val="24"/>
          <w:szCs w:val="24"/>
          <w:lang w:val="sk-SK"/>
        </w:rPr>
        <w:t>. o cenách v znení neskorších predpisov</w:t>
      </w:r>
      <w:r w:rsidR="00E90CB9">
        <w:rPr>
          <w:sz w:val="24"/>
          <w:szCs w:val="24"/>
          <w:lang w:val="sk-SK"/>
        </w:rPr>
        <w:t>.</w:t>
      </w:r>
      <w:r w:rsidRPr="00E90CB9">
        <w:rPr>
          <w:sz w:val="24"/>
          <w:szCs w:val="24"/>
          <w:lang w:val="sk-SK"/>
        </w:rPr>
        <w:t xml:space="preserve"> Cena za vykonané práce je doložená </w:t>
      </w:r>
      <w:proofErr w:type="spellStart"/>
      <w:r w:rsidRPr="00E90CB9">
        <w:rPr>
          <w:sz w:val="24"/>
          <w:szCs w:val="24"/>
          <w:lang w:val="sk-SK"/>
        </w:rPr>
        <w:t>položkovitým</w:t>
      </w:r>
      <w:proofErr w:type="spellEnd"/>
      <w:r w:rsidRPr="00E90CB9">
        <w:rPr>
          <w:sz w:val="24"/>
          <w:szCs w:val="24"/>
          <w:lang w:val="sk-SK"/>
        </w:rPr>
        <w:t xml:space="preserve"> rozpočtom stavby, ktorý tvorí prílohu tejto zmluvy a je jej neoddeliteľnou súčasťou.</w:t>
      </w:r>
    </w:p>
    <w:p w14:paraId="49663D58" w14:textId="77777777" w:rsidR="00E90CB9" w:rsidRPr="00E90CB9" w:rsidRDefault="00E90CB9" w:rsidP="00E90CB9">
      <w:pPr>
        <w:jc w:val="both"/>
        <w:rPr>
          <w:sz w:val="24"/>
          <w:szCs w:val="24"/>
          <w:lang w:val="sk-SK"/>
        </w:rPr>
      </w:pPr>
    </w:p>
    <w:p w14:paraId="724C2F22" w14:textId="77777777" w:rsidR="00D5581B" w:rsidRPr="00B83C6D" w:rsidRDefault="00D5581B" w:rsidP="00DC63D7">
      <w:pPr>
        <w:jc w:val="both"/>
        <w:rPr>
          <w:sz w:val="24"/>
          <w:szCs w:val="24"/>
          <w:lang w:val="sk-SK"/>
        </w:rPr>
      </w:pPr>
    </w:p>
    <w:p w14:paraId="6FB92735" w14:textId="77777777" w:rsidR="00D5581B" w:rsidRPr="00B83C6D" w:rsidRDefault="00D5581B" w:rsidP="00D75687">
      <w:pPr>
        <w:pStyle w:val="Odsekzoznamu"/>
        <w:numPr>
          <w:ilvl w:val="0"/>
          <w:numId w:val="14"/>
        </w:numPr>
        <w:jc w:val="both"/>
        <w:rPr>
          <w:sz w:val="24"/>
          <w:szCs w:val="24"/>
          <w:lang w:val="sk-SK"/>
        </w:rPr>
      </w:pPr>
      <w:r w:rsidRPr="00B83C6D">
        <w:rPr>
          <w:sz w:val="24"/>
          <w:szCs w:val="24"/>
          <w:lang w:val="sk-SK"/>
        </w:rPr>
        <w:t>Cena predmetu zmluvy v rozsahu článku II. Tejto zmluvy je dohodnutá nasledovne:</w:t>
      </w:r>
    </w:p>
    <w:p w14:paraId="2D21FFD6" w14:textId="77777777" w:rsidR="00E90CB9" w:rsidRDefault="00E90CB9" w:rsidP="00E90CB9">
      <w:pPr>
        <w:pStyle w:val="Odsekzoznamu"/>
        <w:ind w:left="360"/>
        <w:jc w:val="both"/>
        <w:rPr>
          <w:sz w:val="24"/>
          <w:szCs w:val="24"/>
          <w:lang w:val="sk-SK"/>
        </w:rPr>
      </w:pPr>
    </w:p>
    <w:p w14:paraId="0C6077A8" w14:textId="77777777" w:rsidR="00D5581B" w:rsidRPr="00B83C6D" w:rsidRDefault="00D5581B" w:rsidP="00E90CB9">
      <w:pPr>
        <w:pStyle w:val="Odsekzoznamu"/>
        <w:ind w:left="360"/>
        <w:jc w:val="both"/>
        <w:rPr>
          <w:sz w:val="24"/>
          <w:szCs w:val="24"/>
          <w:lang w:val="sk-SK"/>
        </w:rPr>
      </w:pPr>
      <w:r w:rsidRPr="00B83C6D">
        <w:rPr>
          <w:sz w:val="24"/>
          <w:szCs w:val="24"/>
          <w:lang w:val="sk-SK"/>
        </w:rPr>
        <w:t xml:space="preserve">cena spolu za všetky práce a dodávky: </w:t>
      </w:r>
      <w:r w:rsidR="00342504">
        <w:rPr>
          <w:b/>
          <w:sz w:val="24"/>
          <w:szCs w:val="24"/>
          <w:lang w:val="sk-SK"/>
        </w:rPr>
        <w:t>XXXXXX</w:t>
      </w:r>
      <w:r w:rsidR="003D79B9" w:rsidRPr="00E90CB9">
        <w:rPr>
          <w:b/>
          <w:sz w:val="24"/>
          <w:szCs w:val="24"/>
          <w:lang w:val="sk-SK"/>
        </w:rPr>
        <w:t xml:space="preserve"> €</w:t>
      </w:r>
    </w:p>
    <w:p w14:paraId="6BDB235F" w14:textId="41A2EF4F" w:rsidR="00D5581B" w:rsidRPr="00B83C6D" w:rsidRDefault="00D5581B" w:rsidP="00E90CB9">
      <w:pPr>
        <w:jc w:val="both"/>
        <w:rPr>
          <w:sz w:val="24"/>
          <w:szCs w:val="24"/>
          <w:lang w:val="sk-SK"/>
        </w:rPr>
      </w:pPr>
      <w:r w:rsidRPr="00B83C6D">
        <w:rPr>
          <w:sz w:val="24"/>
          <w:szCs w:val="24"/>
          <w:lang w:val="sk-SK"/>
        </w:rPr>
        <w:t xml:space="preserve">      slovom:  </w:t>
      </w:r>
    </w:p>
    <w:p w14:paraId="50E8EE52" w14:textId="77777777" w:rsidR="00D5581B" w:rsidRPr="00B83C6D" w:rsidRDefault="00D5581B" w:rsidP="001C2DDA">
      <w:pPr>
        <w:jc w:val="both"/>
        <w:rPr>
          <w:sz w:val="24"/>
          <w:szCs w:val="24"/>
          <w:lang w:val="sk-SK"/>
        </w:rPr>
      </w:pPr>
    </w:p>
    <w:p w14:paraId="00001B8D" w14:textId="16A171C2" w:rsidR="00CE78F2" w:rsidRPr="00CE78F2" w:rsidRDefault="00D5581B" w:rsidP="00CE78F2">
      <w:pPr>
        <w:pStyle w:val="Zkladntext"/>
        <w:numPr>
          <w:ilvl w:val="0"/>
          <w:numId w:val="14"/>
        </w:numPr>
        <w:tabs>
          <w:tab w:val="clear" w:pos="993"/>
          <w:tab w:val="left" w:pos="426"/>
        </w:tabs>
        <w:spacing w:line="240" w:lineRule="auto"/>
        <w:ind w:left="426" w:hanging="426"/>
        <w:jc w:val="both"/>
        <w:rPr>
          <w:lang w:val="sk-SK"/>
        </w:rPr>
      </w:pPr>
      <w:r w:rsidRPr="00B83C6D">
        <w:rPr>
          <w:lang w:val="sk-SK"/>
        </w:rPr>
        <w:t>Objednávateľ sa zaväzuje zaplatiť cenu diela do 30 dní po ukončení prác – po podpísaní      odovzdávacieho protokolu a prevzatí faktúry objednávateľom.</w:t>
      </w:r>
    </w:p>
    <w:p w14:paraId="3D681A4D" w14:textId="77777777" w:rsidR="00D5581B" w:rsidRPr="00B83C6D" w:rsidRDefault="00D5581B" w:rsidP="00BC6A0F">
      <w:pPr>
        <w:pStyle w:val="Zkladntext"/>
        <w:numPr>
          <w:ilvl w:val="0"/>
          <w:numId w:val="14"/>
        </w:numPr>
        <w:tabs>
          <w:tab w:val="clear" w:pos="993"/>
          <w:tab w:val="left" w:pos="426"/>
        </w:tabs>
        <w:spacing w:line="240" w:lineRule="auto"/>
        <w:ind w:left="426" w:hanging="426"/>
        <w:jc w:val="both"/>
        <w:rPr>
          <w:lang w:val="sk-SK"/>
        </w:rPr>
      </w:pPr>
      <w:r w:rsidRPr="00B83C6D">
        <w:rPr>
          <w:lang w:val="sk-SK"/>
        </w:rPr>
        <w:t>Pre prípad omeškania objednávateľa s úhradou faktúr v zmysle bodu 3, 4 tohto článku sa zmluvné strany dohodli na zmluvnej pokute vo výške 0,05 % z nesplatenej čiastky uvedenej na faktúre za každý deň omeškania.</w:t>
      </w:r>
    </w:p>
    <w:p w14:paraId="5DC5D177" w14:textId="77777777" w:rsidR="00D5581B" w:rsidRPr="00B83C6D" w:rsidRDefault="00D5581B" w:rsidP="00BC6A0F">
      <w:pPr>
        <w:pStyle w:val="Zkladntext"/>
        <w:numPr>
          <w:ilvl w:val="0"/>
          <w:numId w:val="14"/>
        </w:numPr>
        <w:tabs>
          <w:tab w:val="clear" w:pos="993"/>
          <w:tab w:val="left" w:pos="426"/>
        </w:tabs>
        <w:spacing w:line="240" w:lineRule="auto"/>
        <w:ind w:left="426" w:hanging="426"/>
        <w:jc w:val="both"/>
        <w:rPr>
          <w:lang w:val="sk-SK"/>
        </w:rPr>
      </w:pPr>
      <w:r w:rsidRPr="00B83C6D">
        <w:rPr>
          <w:lang w:val="sk-SK"/>
        </w:rPr>
        <w:t>Ak zhotoviteľ nesplní svoju povinnosť odovzdať dielo v dohodnutom termíne a nebránili mu v tom okolnosti uvedené v článku III. bod 2, 3, 4 a 5, je objednávateľ oprávnený uplatniť si voči zhotoviteľovi úrok z omeškania vo výške 0,05 % za každý deň omeškania.</w:t>
      </w:r>
    </w:p>
    <w:p w14:paraId="0901A5BD" w14:textId="77777777" w:rsidR="00D5581B" w:rsidRPr="00B83C6D" w:rsidRDefault="00D5581B" w:rsidP="00BC6A0F">
      <w:pPr>
        <w:pStyle w:val="Zkladntext"/>
        <w:numPr>
          <w:ilvl w:val="0"/>
          <w:numId w:val="14"/>
        </w:numPr>
        <w:tabs>
          <w:tab w:val="clear" w:pos="993"/>
          <w:tab w:val="left" w:pos="426"/>
        </w:tabs>
        <w:spacing w:line="240" w:lineRule="auto"/>
        <w:ind w:left="426" w:hanging="426"/>
        <w:jc w:val="both"/>
        <w:rPr>
          <w:lang w:val="sk-SK"/>
        </w:rPr>
      </w:pPr>
      <w:r w:rsidRPr="00B83C6D">
        <w:rPr>
          <w:lang w:val="sk-SK"/>
        </w:rPr>
        <w:t>V prípade, že si objednávateľ nesplní svoju povinnosť vyplývajúcu  mu z článku IV. a V. tejto zmluvy, môže zhotoviteľ až do splnenia tejto povinnosti objednávateľom pozastaviť práce a dodávky materiálu.</w:t>
      </w:r>
    </w:p>
    <w:p w14:paraId="1F3FFF88" w14:textId="77777777" w:rsidR="00D5581B" w:rsidRPr="00B83C6D" w:rsidRDefault="00D5581B" w:rsidP="00BC6A0F">
      <w:pPr>
        <w:pStyle w:val="Zkladntext"/>
        <w:numPr>
          <w:ilvl w:val="0"/>
          <w:numId w:val="14"/>
        </w:numPr>
        <w:tabs>
          <w:tab w:val="clear" w:pos="993"/>
          <w:tab w:val="left" w:pos="426"/>
        </w:tabs>
        <w:spacing w:line="240" w:lineRule="auto"/>
        <w:ind w:left="426" w:hanging="426"/>
        <w:jc w:val="both"/>
        <w:rPr>
          <w:lang w:val="sk-SK"/>
        </w:rPr>
      </w:pPr>
      <w:r w:rsidRPr="00B83C6D">
        <w:rPr>
          <w:lang w:val="sk-SK"/>
        </w:rPr>
        <w:t>Práce na</w:t>
      </w:r>
      <w:r w:rsidR="00601820">
        <w:rPr>
          <w:lang w:val="sk-SK"/>
        </w:rPr>
        <w:t>vyše</w:t>
      </w:r>
      <w:r w:rsidRPr="00B83C6D">
        <w:rPr>
          <w:lang w:val="sk-SK"/>
        </w:rPr>
        <w:t xml:space="preserve"> nie sú predmetom cenovej kalkulácie uvedenej v cenovej ponuke, ktorá je súčasťou tejto zmluvy. V prípade realizácie prác</w:t>
      </w:r>
      <w:r w:rsidR="00601820">
        <w:rPr>
          <w:lang w:val="sk-SK"/>
        </w:rPr>
        <w:t xml:space="preserve"> navyše</w:t>
      </w:r>
      <w:r w:rsidRPr="00B83C6D">
        <w:rPr>
          <w:lang w:val="sk-SK"/>
        </w:rPr>
        <w:t xml:space="preserve"> zhotoviteľom po predchádzajúcom odsúhlasení obidvomi zmluvnými stranami, bude cena týchto prác predmetom osobitnej dohody vo forme písomného dodatku k tejto zmluve alebo objednávky.</w:t>
      </w:r>
    </w:p>
    <w:p w14:paraId="753ABCE6" w14:textId="77777777" w:rsidR="00D5581B" w:rsidRPr="00B83C6D" w:rsidRDefault="00D5581B" w:rsidP="00BC6A0F">
      <w:pPr>
        <w:pStyle w:val="Zkladntext"/>
        <w:numPr>
          <w:ilvl w:val="0"/>
          <w:numId w:val="14"/>
        </w:numPr>
        <w:tabs>
          <w:tab w:val="clear" w:pos="993"/>
          <w:tab w:val="left" w:pos="426"/>
        </w:tabs>
        <w:spacing w:line="240" w:lineRule="auto"/>
        <w:ind w:left="426" w:hanging="426"/>
        <w:jc w:val="both"/>
        <w:rPr>
          <w:lang w:val="sk-SK"/>
        </w:rPr>
      </w:pPr>
      <w:r w:rsidRPr="00B83C6D">
        <w:rPr>
          <w:lang w:val="sk-SK"/>
        </w:rPr>
        <w:t>Zhotoviteľ vystavenú konečnú faktúru zašle doporučene na adresu sídla objednávateľa alebo mu ju osobne odovzdá v mieste jeho sídla.</w:t>
      </w:r>
    </w:p>
    <w:p w14:paraId="696DC21B" w14:textId="77777777" w:rsidR="00D5581B" w:rsidRPr="00B83C6D" w:rsidRDefault="00D5581B" w:rsidP="001C2DDA">
      <w:pPr>
        <w:pStyle w:val="Odsekzoznamu"/>
        <w:numPr>
          <w:ilvl w:val="0"/>
          <w:numId w:val="14"/>
        </w:numPr>
        <w:jc w:val="both"/>
        <w:rPr>
          <w:sz w:val="24"/>
          <w:szCs w:val="24"/>
          <w:lang w:val="sk-SK"/>
        </w:rPr>
      </w:pPr>
      <w:r w:rsidRPr="00B83C6D">
        <w:rPr>
          <w:sz w:val="24"/>
          <w:szCs w:val="24"/>
          <w:lang w:val="sk-SK"/>
        </w:rPr>
        <w:t>Faktúra - daňový doklad - musí obsahovať všetky náležitosti podľa § 71 zákona NR SR č. 222/2004 Z. z. o dani z pridanej hodnoty v znení neskorších predpisov.</w:t>
      </w:r>
    </w:p>
    <w:p w14:paraId="32BC7E12" w14:textId="77777777" w:rsidR="00D5581B" w:rsidRPr="00B83C6D" w:rsidRDefault="00D5581B" w:rsidP="001C2DDA">
      <w:pPr>
        <w:pStyle w:val="Zkladntext"/>
        <w:tabs>
          <w:tab w:val="clear" w:pos="993"/>
          <w:tab w:val="left" w:pos="426"/>
        </w:tabs>
        <w:spacing w:line="240" w:lineRule="auto"/>
        <w:ind w:left="426"/>
        <w:jc w:val="both"/>
        <w:rPr>
          <w:lang w:val="sk-SK"/>
        </w:rPr>
      </w:pPr>
    </w:p>
    <w:p w14:paraId="043D4079" w14:textId="77777777" w:rsidR="00D5581B" w:rsidRPr="00B83C6D" w:rsidRDefault="00D5581B" w:rsidP="00D75687">
      <w:pPr>
        <w:pStyle w:val="Zkladntext"/>
        <w:tabs>
          <w:tab w:val="clear" w:pos="993"/>
          <w:tab w:val="left" w:pos="426"/>
        </w:tabs>
        <w:spacing w:line="240" w:lineRule="auto"/>
        <w:jc w:val="both"/>
        <w:rPr>
          <w:lang w:val="sk-SK"/>
        </w:rPr>
      </w:pPr>
    </w:p>
    <w:p w14:paraId="3CDF23D2" w14:textId="77777777" w:rsidR="00D5581B" w:rsidRPr="00B83C6D" w:rsidRDefault="00D5581B" w:rsidP="000902DA">
      <w:pPr>
        <w:pStyle w:val="Zkladntext"/>
        <w:spacing w:line="240" w:lineRule="auto"/>
        <w:ind w:left="360"/>
        <w:jc w:val="center"/>
        <w:rPr>
          <w:b/>
          <w:bCs/>
          <w:sz w:val="28"/>
          <w:szCs w:val="28"/>
          <w:lang w:val="sk-SK"/>
        </w:rPr>
      </w:pPr>
      <w:r w:rsidRPr="00B83C6D">
        <w:rPr>
          <w:b/>
          <w:bCs/>
          <w:sz w:val="28"/>
          <w:szCs w:val="28"/>
          <w:lang w:val="sk-SK"/>
        </w:rPr>
        <w:t>V.</w:t>
      </w:r>
    </w:p>
    <w:p w14:paraId="576DFC2A" w14:textId="77777777" w:rsidR="00D5581B" w:rsidRPr="00B83C6D" w:rsidRDefault="00D5581B" w:rsidP="00BC6A0F">
      <w:pPr>
        <w:pStyle w:val="Zkladntext"/>
        <w:spacing w:line="240" w:lineRule="auto"/>
        <w:jc w:val="center"/>
        <w:rPr>
          <w:b/>
          <w:bCs/>
          <w:sz w:val="28"/>
          <w:szCs w:val="28"/>
          <w:lang w:val="sk-SK"/>
        </w:rPr>
      </w:pPr>
      <w:r w:rsidRPr="003D79B9">
        <w:rPr>
          <w:b/>
          <w:bCs/>
          <w:sz w:val="28"/>
          <w:szCs w:val="28"/>
          <w:lang w:val="sk-SK"/>
        </w:rPr>
        <w:t>Práva a povinnosti zmluvných strán</w:t>
      </w:r>
    </w:p>
    <w:p w14:paraId="316FBF09" w14:textId="77777777" w:rsidR="00D5581B" w:rsidRPr="00B83C6D" w:rsidRDefault="00D5581B" w:rsidP="00BC6A0F">
      <w:pPr>
        <w:pStyle w:val="Zkladntext"/>
        <w:spacing w:line="240" w:lineRule="auto"/>
        <w:jc w:val="center"/>
        <w:rPr>
          <w:b/>
          <w:bCs/>
          <w:sz w:val="28"/>
          <w:szCs w:val="28"/>
          <w:lang w:val="sk-SK"/>
        </w:rPr>
      </w:pPr>
    </w:p>
    <w:p w14:paraId="270085B3" w14:textId="77777777" w:rsidR="00D5581B" w:rsidRPr="00B83C6D" w:rsidRDefault="00D5581B" w:rsidP="00BC6A0F">
      <w:pPr>
        <w:pStyle w:val="Zkladntext"/>
        <w:numPr>
          <w:ilvl w:val="0"/>
          <w:numId w:val="19"/>
        </w:numPr>
        <w:tabs>
          <w:tab w:val="clear" w:pos="993"/>
          <w:tab w:val="left" w:pos="284"/>
        </w:tabs>
        <w:spacing w:line="240" w:lineRule="auto"/>
        <w:ind w:left="284"/>
        <w:jc w:val="both"/>
        <w:rPr>
          <w:lang w:val="sk-SK"/>
        </w:rPr>
      </w:pPr>
      <w:r w:rsidRPr="00B83C6D">
        <w:rPr>
          <w:lang w:val="sk-SK"/>
        </w:rPr>
        <w:t>Objednávateľ odovzdá zhotoviteľovi pripravený stavebný priestor na realizáciu prác a dodávok materiálu a poskytne potrebnú súčinnosť.</w:t>
      </w:r>
    </w:p>
    <w:p w14:paraId="5A15FE2A" w14:textId="77777777" w:rsidR="003D79B9" w:rsidRDefault="00D5581B" w:rsidP="003D79B9">
      <w:pPr>
        <w:pStyle w:val="Zkladntext"/>
        <w:numPr>
          <w:ilvl w:val="0"/>
          <w:numId w:val="19"/>
        </w:numPr>
        <w:tabs>
          <w:tab w:val="clear" w:pos="993"/>
          <w:tab w:val="left" w:pos="284"/>
        </w:tabs>
        <w:spacing w:line="240" w:lineRule="auto"/>
        <w:ind w:left="284"/>
        <w:jc w:val="both"/>
        <w:rPr>
          <w:lang w:val="sk-SK"/>
        </w:rPr>
      </w:pPr>
      <w:r w:rsidRPr="00B83C6D">
        <w:rPr>
          <w:lang w:val="sk-SK"/>
        </w:rPr>
        <w:t>Zhotoviteľ sa zaväzuje vykonať dielo vo vlastnom mene, na vlastnú zodpovednosť a podľa podmienok dohodnutých v tejto zmluve a odovzdať ho objednávateľovi.</w:t>
      </w:r>
    </w:p>
    <w:p w14:paraId="18C47ECE" w14:textId="77777777" w:rsidR="00D5581B" w:rsidRPr="003D79B9" w:rsidRDefault="00D5581B" w:rsidP="003D79B9">
      <w:pPr>
        <w:pStyle w:val="Zkladntext"/>
        <w:numPr>
          <w:ilvl w:val="0"/>
          <w:numId w:val="19"/>
        </w:numPr>
        <w:tabs>
          <w:tab w:val="clear" w:pos="993"/>
          <w:tab w:val="left" w:pos="284"/>
        </w:tabs>
        <w:spacing w:line="240" w:lineRule="auto"/>
        <w:ind w:left="284"/>
        <w:jc w:val="both"/>
        <w:rPr>
          <w:lang w:val="sk-SK"/>
        </w:rPr>
      </w:pPr>
      <w:r w:rsidRPr="003D79B9">
        <w:rPr>
          <w:lang w:val="sk-SK"/>
        </w:rPr>
        <w:t xml:space="preserve">Zhotoviteľ bude viesť stavebný denník počnúc dňom začatia realizácie prác až do ich ukončenia. Každá zmena, prípadne iné skutočnosti týkajúce sa plnenia predmetu tejto zmluvy bude zapísaná do stavebného denníka. Zápisy v stavebnom denníku obojstranne odsúhlasené zástupcom objednávateľa a zástupcom zhotoviteľa sa nepovažuje za zmenu zmluvy, ale budú slúžiť ako podklad pre vypracovanie doplnkov a zmien tejto zmluvy, ak sa na nich zodpovední zástupcovia zmluvných strán dohodnú. Do stavebného denníka sa zapíšu aj okolnosti vyplývajúce z článku III. bod 2, 3, 4 a 5. </w:t>
      </w:r>
    </w:p>
    <w:p w14:paraId="45416DBE" w14:textId="77777777" w:rsidR="00D5581B" w:rsidRPr="00B83C6D" w:rsidRDefault="00D5581B" w:rsidP="00BC6A0F">
      <w:pPr>
        <w:pStyle w:val="Zkladntext"/>
        <w:numPr>
          <w:ilvl w:val="0"/>
          <w:numId w:val="19"/>
        </w:numPr>
        <w:tabs>
          <w:tab w:val="clear" w:pos="993"/>
          <w:tab w:val="left" w:pos="284"/>
        </w:tabs>
        <w:spacing w:line="240" w:lineRule="auto"/>
        <w:ind w:left="284"/>
        <w:jc w:val="both"/>
        <w:rPr>
          <w:lang w:val="sk-SK"/>
        </w:rPr>
      </w:pPr>
      <w:r w:rsidRPr="00B83C6D">
        <w:rPr>
          <w:lang w:val="sk-SK"/>
        </w:rPr>
        <w:t xml:space="preserve">Zhotoviteľ odovzdá dielo na základe zápisu o odovzdaní a prevzatí diela (ďalej len „preberací protokol“). Zhotoviteľ pred plánovaným odovzdaním predmetu zmluvy </w:t>
      </w:r>
      <w:r w:rsidRPr="00B83C6D">
        <w:rPr>
          <w:lang w:val="sk-SK"/>
        </w:rPr>
        <w:lastRenderedPageBreak/>
        <w:t>a podpísaní preberacieho protokolu písomne vyzve objednávateľa najmenej 3 dni vopred. Po doručení tejto výzvy je objednávateľ povinný začať s postupným preberaním diela tak, aby doba trvania preberacieho konania neohrozila podpísanie preberacieho protokolu. Zhotoviteľ môže dielo odovzdať aj skôr ako je dohodnutý termín ukončenia prác v zmysle článku III bod 1, povinnosť doručiť výzvu na prebratie a odovzdanie diela však musí byť zachovaná. Ak objednávateľ odmietne podpísať preberací protokol, spíšu zmluvné strany zápis, v ktorom uvedú svoje stanoviská a ich odôvodnenie.</w:t>
      </w:r>
    </w:p>
    <w:p w14:paraId="7A1BE1BE" w14:textId="77777777" w:rsidR="00D5581B" w:rsidRPr="00B83C6D" w:rsidRDefault="00D5581B" w:rsidP="00BC6A0F">
      <w:pPr>
        <w:pStyle w:val="Zkladntext"/>
        <w:numPr>
          <w:ilvl w:val="0"/>
          <w:numId w:val="19"/>
        </w:numPr>
        <w:tabs>
          <w:tab w:val="clear" w:pos="993"/>
          <w:tab w:val="left" w:pos="284"/>
        </w:tabs>
        <w:spacing w:line="240" w:lineRule="auto"/>
        <w:ind w:left="284"/>
        <w:jc w:val="both"/>
        <w:rPr>
          <w:lang w:val="sk-SK"/>
        </w:rPr>
      </w:pPr>
      <w:r w:rsidRPr="00B83C6D">
        <w:rPr>
          <w:lang w:val="sk-SK"/>
        </w:rPr>
        <w:t>Zhotoviteľ je povinný vykonať pred začatím búracích prác školenie BOZP pre všetkých svojich zamestnancov.</w:t>
      </w:r>
    </w:p>
    <w:p w14:paraId="1AB0406B" w14:textId="77777777" w:rsidR="00D5581B" w:rsidRPr="00B83C6D" w:rsidRDefault="00D5581B" w:rsidP="00BC6A0F">
      <w:pPr>
        <w:pStyle w:val="Zkladntext"/>
        <w:numPr>
          <w:ilvl w:val="0"/>
          <w:numId w:val="19"/>
        </w:numPr>
        <w:tabs>
          <w:tab w:val="clear" w:pos="993"/>
          <w:tab w:val="left" w:pos="284"/>
        </w:tabs>
        <w:spacing w:line="240" w:lineRule="auto"/>
        <w:ind w:left="284"/>
        <w:jc w:val="both"/>
        <w:rPr>
          <w:lang w:val="sk-SK"/>
        </w:rPr>
      </w:pPr>
      <w:r w:rsidRPr="00B83C6D">
        <w:rPr>
          <w:lang w:val="sk-SK"/>
        </w:rPr>
        <w:t>Podpísaním preberacieho protokolu obidvoma zmluvnými stranami sa dielo považuje za riadne zhotovené. Od tohto dátumu je zhotoviteľ oprávnený vystaviť konečnú faktúru v zmysle článku IV. bod 3 a objednávateľ je povinný zaplatiť zostávajúcu cenu diela.</w:t>
      </w:r>
    </w:p>
    <w:p w14:paraId="76A40F3A" w14:textId="77777777" w:rsidR="00D5581B" w:rsidRPr="00B83C6D" w:rsidRDefault="00D5581B" w:rsidP="00BA0BA0">
      <w:pPr>
        <w:pStyle w:val="Odsekzoznamu"/>
        <w:numPr>
          <w:ilvl w:val="0"/>
          <w:numId w:val="19"/>
        </w:numPr>
        <w:ind w:left="284"/>
        <w:jc w:val="both"/>
        <w:rPr>
          <w:sz w:val="24"/>
          <w:szCs w:val="24"/>
          <w:lang w:val="sk-SK"/>
        </w:rPr>
      </w:pPr>
      <w:r w:rsidRPr="00B83C6D">
        <w:rPr>
          <w:sz w:val="24"/>
          <w:szCs w:val="24"/>
          <w:lang w:val="sk-SK"/>
        </w:rPr>
        <w:t>Objednávateľ si vyhradzuje právo odmietnuť prevziať predmet zmluvy z dôvodu nedodržania jej kvality a štruktúry deklarovanej v projektovej dokumentácii a v tejto zmluve.</w:t>
      </w:r>
    </w:p>
    <w:p w14:paraId="0EE9136B" w14:textId="77777777" w:rsidR="00D5581B" w:rsidRPr="00B83C6D" w:rsidRDefault="00D5581B" w:rsidP="00BA0BA0">
      <w:pPr>
        <w:pStyle w:val="Zkladntext"/>
        <w:tabs>
          <w:tab w:val="clear" w:pos="993"/>
          <w:tab w:val="left" w:pos="284"/>
        </w:tabs>
        <w:spacing w:line="240" w:lineRule="auto"/>
        <w:ind w:left="284"/>
        <w:jc w:val="both"/>
        <w:rPr>
          <w:lang w:val="sk-SK"/>
        </w:rPr>
      </w:pPr>
      <w:r w:rsidRPr="00B83C6D">
        <w:rPr>
          <w:lang w:val="sk-SK"/>
        </w:rPr>
        <w:t>V prípade, že objednávateľ odmietne dielo bezdôvodne prevziať alebo podpísať protokol, alebo sa k odovzdaniu a prevzatiu diela bez vopred zaslaného ospravedlnenia nedostaví, dielo sa považuje za riadne a včas odovzdané po uplynutí troch dní odo dňa, ktorý mal byť podľa oznámenia zhotoviteľa dňom odovzdania a prevzatia diela, pričom nastávajú účinky podľa bodu 5 tohto článku.</w:t>
      </w:r>
    </w:p>
    <w:p w14:paraId="1E9AA05A" w14:textId="77777777" w:rsidR="00D5581B" w:rsidRPr="00B83C6D" w:rsidRDefault="00D5581B" w:rsidP="00BA0BA0">
      <w:pPr>
        <w:pStyle w:val="Zkladntext"/>
        <w:numPr>
          <w:ilvl w:val="0"/>
          <w:numId w:val="19"/>
        </w:numPr>
        <w:tabs>
          <w:tab w:val="clear" w:pos="993"/>
          <w:tab w:val="left" w:pos="284"/>
        </w:tabs>
        <w:spacing w:line="240" w:lineRule="auto"/>
        <w:ind w:left="284"/>
        <w:jc w:val="both"/>
        <w:rPr>
          <w:lang w:val="sk-SK"/>
        </w:rPr>
      </w:pPr>
      <w:r w:rsidRPr="00B83C6D">
        <w:rPr>
          <w:lang w:val="sk-SK"/>
        </w:rPr>
        <w:t>Miestom odovzdania diela sa rozumie miesto, kde sa dielo malo vykonať.</w:t>
      </w:r>
    </w:p>
    <w:p w14:paraId="2D06642E" w14:textId="77777777" w:rsidR="00D5581B" w:rsidRPr="00B83C6D" w:rsidRDefault="00D5581B" w:rsidP="0004169E">
      <w:pPr>
        <w:pStyle w:val="Zkladntext"/>
        <w:tabs>
          <w:tab w:val="clear" w:pos="993"/>
          <w:tab w:val="left" w:pos="284"/>
        </w:tabs>
        <w:spacing w:line="240" w:lineRule="auto"/>
        <w:jc w:val="both"/>
        <w:rPr>
          <w:lang w:val="sk-SK"/>
        </w:rPr>
      </w:pPr>
    </w:p>
    <w:p w14:paraId="693DF720" w14:textId="77777777" w:rsidR="00D5581B" w:rsidRPr="00B83C6D" w:rsidRDefault="00D5581B" w:rsidP="0004169E">
      <w:pPr>
        <w:pStyle w:val="Zkladntext"/>
        <w:spacing w:line="240" w:lineRule="auto"/>
        <w:ind w:left="360"/>
        <w:jc w:val="center"/>
        <w:rPr>
          <w:b/>
          <w:bCs/>
          <w:sz w:val="28"/>
          <w:szCs w:val="28"/>
          <w:lang w:val="sk-SK"/>
        </w:rPr>
      </w:pPr>
      <w:r w:rsidRPr="00B83C6D">
        <w:rPr>
          <w:b/>
          <w:bCs/>
          <w:sz w:val="28"/>
          <w:szCs w:val="28"/>
          <w:lang w:val="sk-SK"/>
        </w:rPr>
        <w:t>VI.</w:t>
      </w:r>
    </w:p>
    <w:p w14:paraId="093E6C3B" w14:textId="77777777" w:rsidR="00D5581B" w:rsidRPr="00B83C6D" w:rsidRDefault="00D5581B" w:rsidP="00241047">
      <w:pPr>
        <w:pStyle w:val="Zkladntext"/>
        <w:spacing w:line="240" w:lineRule="auto"/>
        <w:jc w:val="center"/>
        <w:rPr>
          <w:b/>
          <w:bCs/>
          <w:sz w:val="28"/>
          <w:szCs w:val="28"/>
          <w:lang w:val="sk-SK"/>
        </w:rPr>
      </w:pPr>
      <w:r w:rsidRPr="00B83C6D">
        <w:rPr>
          <w:b/>
          <w:bCs/>
          <w:sz w:val="28"/>
          <w:szCs w:val="28"/>
          <w:lang w:val="sk-SK"/>
        </w:rPr>
        <w:t>Záručná doba</w:t>
      </w:r>
    </w:p>
    <w:p w14:paraId="3ACAD299" w14:textId="77777777" w:rsidR="00D5581B" w:rsidRPr="00B83C6D" w:rsidRDefault="00D5581B" w:rsidP="00241047">
      <w:pPr>
        <w:pStyle w:val="Zkladntext"/>
        <w:spacing w:line="240" w:lineRule="auto"/>
        <w:jc w:val="center"/>
        <w:rPr>
          <w:b/>
          <w:bCs/>
          <w:sz w:val="28"/>
          <w:szCs w:val="28"/>
          <w:lang w:val="sk-SK"/>
        </w:rPr>
      </w:pPr>
    </w:p>
    <w:p w14:paraId="11FE1625" w14:textId="77777777" w:rsidR="00D5581B" w:rsidRPr="00B83C6D" w:rsidRDefault="00D5581B" w:rsidP="00241047">
      <w:pPr>
        <w:pStyle w:val="Zkladntext"/>
        <w:spacing w:line="240" w:lineRule="auto"/>
        <w:jc w:val="both"/>
        <w:rPr>
          <w:lang w:val="sk-SK"/>
        </w:rPr>
      </w:pPr>
      <w:r w:rsidRPr="00B83C6D">
        <w:rPr>
          <w:lang w:val="sk-SK"/>
        </w:rPr>
        <w:t>1. Zhotoviteľ zodpovedá za vady, ktoré predmet zmluvy má v čase jeho odovzdania objednávateľovi, ako aj za vady, ktoré sa prejavia v záručnej dobe.</w:t>
      </w:r>
    </w:p>
    <w:p w14:paraId="5BA445C2" w14:textId="77777777" w:rsidR="00D5581B" w:rsidRPr="00B83C6D" w:rsidRDefault="00D5581B" w:rsidP="00241047">
      <w:pPr>
        <w:pStyle w:val="Zkladntext"/>
        <w:spacing w:line="240" w:lineRule="auto"/>
        <w:jc w:val="both"/>
        <w:rPr>
          <w:lang w:val="sk-SK"/>
        </w:rPr>
      </w:pPr>
      <w:r w:rsidRPr="00B83C6D">
        <w:rPr>
          <w:lang w:val="sk-SK"/>
        </w:rPr>
        <w:t xml:space="preserve">2. Zmluvné strany sa dohodli na záručnej dobe </w:t>
      </w:r>
      <w:r w:rsidR="00342504">
        <w:rPr>
          <w:lang w:val="sk-SK"/>
        </w:rPr>
        <w:t>60</w:t>
      </w:r>
      <w:r w:rsidRPr="00B83C6D">
        <w:rPr>
          <w:lang w:val="sk-SK"/>
        </w:rPr>
        <w:t xml:space="preserve"> mesiacov. Záručná doba začína plynúť dňom podpísania preberacieho protokolu. V prípade, ak sa pri preberaní diela zistia drobné vady, príp. iné nedorobky, tieto budú odstránené v primeranej dobe.</w:t>
      </w:r>
    </w:p>
    <w:p w14:paraId="481505C8" w14:textId="77777777" w:rsidR="00D5581B" w:rsidRPr="00B83C6D" w:rsidRDefault="00D5581B" w:rsidP="00241047">
      <w:pPr>
        <w:pStyle w:val="Zkladntext"/>
        <w:spacing w:line="240" w:lineRule="auto"/>
        <w:jc w:val="both"/>
        <w:rPr>
          <w:lang w:val="sk-SK"/>
        </w:rPr>
      </w:pPr>
      <w:r w:rsidRPr="00B83C6D">
        <w:rPr>
          <w:lang w:val="sk-SK"/>
        </w:rPr>
        <w:t>3. Zhotoviteľ nezodpovedá za škody spôsobené na zhotovenom diele objednávateľom alebo jeho spôsobením, ako aj nesprávnym používaním zhotoveného diela, a to v rozpore s účelom alebo obvyklým spôsobom užívania a tiež za vady, spočívajúce v stavebnom podklade, na ktorom bolo dielo zhotovené. Zhotoviteľ nenesie zodpovednosť ani za vady diela, ktoré budú spôsobené neodborným zásahom, alebo nevykonávaním odbornej údržby diela.</w:t>
      </w:r>
    </w:p>
    <w:p w14:paraId="698BAF7B" w14:textId="77777777" w:rsidR="00D5581B" w:rsidRPr="00B83C6D" w:rsidRDefault="00D5581B" w:rsidP="00241047">
      <w:pPr>
        <w:pStyle w:val="Zkladntext"/>
        <w:spacing w:line="240" w:lineRule="auto"/>
        <w:jc w:val="both"/>
        <w:rPr>
          <w:lang w:val="sk-SK"/>
        </w:rPr>
      </w:pPr>
      <w:r w:rsidRPr="00B83C6D">
        <w:rPr>
          <w:lang w:val="sk-SK"/>
        </w:rPr>
        <w:t>4. Oznámenie reklamácie musí byť vykonané písomne a bez zbytočného odkladu (najneskôr do 10 dní od zistenia) na adresu zhotoviteľa. Zhotoviteľ bez zbytočného odkladu začne s odstraňovaním vád, na základe oprávnenej reklamácie v termíne a spôsobom dohodnutým s objednávateľom.</w:t>
      </w:r>
    </w:p>
    <w:p w14:paraId="2ED7FC1E" w14:textId="77777777" w:rsidR="00D5581B" w:rsidRPr="00B83C6D" w:rsidRDefault="00D5581B" w:rsidP="00241047">
      <w:pPr>
        <w:pStyle w:val="Zkladntext"/>
        <w:spacing w:line="240" w:lineRule="auto"/>
        <w:jc w:val="both"/>
        <w:rPr>
          <w:b/>
          <w:bCs/>
          <w:sz w:val="28"/>
          <w:szCs w:val="28"/>
          <w:lang w:val="sk-SK"/>
        </w:rPr>
      </w:pPr>
    </w:p>
    <w:p w14:paraId="2EEFDD19" w14:textId="77777777" w:rsidR="00E85363" w:rsidRDefault="00E85363" w:rsidP="00D365F3">
      <w:pPr>
        <w:pStyle w:val="Zkladntext"/>
        <w:spacing w:line="240" w:lineRule="auto"/>
        <w:ind w:left="360"/>
        <w:jc w:val="center"/>
        <w:rPr>
          <w:b/>
          <w:bCs/>
          <w:sz w:val="28"/>
          <w:szCs w:val="28"/>
          <w:lang w:val="sk-SK"/>
        </w:rPr>
      </w:pPr>
    </w:p>
    <w:p w14:paraId="4301C586" w14:textId="77777777" w:rsidR="00D5581B" w:rsidRPr="00B83C6D" w:rsidRDefault="00D5581B" w:rsidP="00D365F3">
      <w:pPr>
        <w:pStyle w:val="Zkladntext"/>
        <w:spacing w:line="240" w:lineRule="auto"/>
        <w:ind w:left="360"/>
        <w:jc w:val="center"/>
        <w:rPr>
          <w:b/>
          <w:bCs/>
          <w:sz w:val="28"/>
          <w:szCs w:val="28"/>
          <w:lang w:val="sk-SK"/>
        </w:rPr>
      </w:pPr>
      <w:r w:rsidRPr="00B83C6D">
        <w:rPr>
          <w:b/>
          <w:bCs/>
          <w:sz w:val="28"/>
          <w:szCs w:val="28"/>
          <w:lang w:val="sk-SK"/>
        </w:rPr>
        <w:t>VII.</w:t>
      </w:r>
    </w:p>
    <w:p w14:paraId="36037D6C" w14:textId="77777777" w:rsidR="00D5581B" w:rsidRPr="00B83C6D" w:rsidRDefault="00D5581B" w:rsidP="00D365F3">
      <w:pPr>
        <w:pStyle w:val="Zkladntext"/>
        <w:spacing w:line="240" w:lineRule="auto"/>
        <w:jc w:val="center"/>
        <w:rPr>
          <w:b/>
          <w:bCs/>
          <w:sz w:val="28"/>
          <w:szCs w:val="28"/>
          <w:lang w:val="sk-SK"/>
        </w:rPr>
      </w:pPr>
      <w:r w:rsidRPr="00B83C6D">
        <w:rPr>
          <w:b/>
          <w:bCs/>
          <w:sz w:val="28"/>
          <w:szCs w:val="28"/>
          <w:lang w:val="sk-SK"/>
        </w:rPr>
        <w:t>Odstúpenie od zmluvy</w:t>
      </w:r>
    </w:p>
    <w:p w14:paraId="3EEF669C" w14:textId="77777777" w:rsidR="00D5581B" w:rsidRPr="00B83C6D" w:rsidRDefault="00D5581B" w:rsidP="00D365F3">
      <w:pPr>
        <w:pStyle w:val="Zkladntext"/>
        <w:spacing w:line="240" w:lineRule="auto"/>
        <w:jc w:val="center"/>
        <w:rPr>
          <w:b/>
          <w:bCs/>
          <w:sz w:val="28"/>
          <w:szCs w:val="28"/>
          <w:lang w:val="sk-SK"/>
        </w:rPr>
      </w:pPr>
    </w:p>
    <w:p w14:paraId="0140485D" w14:textId="77777777" w:rsidR="00D5581B" w:rsidRPr="00B83C6D" w:rsidRDefault="00D5581B" w:rsidP="00A95702">
      <w:pPr>
        <w:pStyle w:val="Zkladntext"/>
        <w:spacing w:line="240" w:lineRule="auto"/>
        <w:jc w:val="both"/>
        <w:rPr>
          <w:lang w:val="sk-SK"/>
        </w:rPr>
      </w:pPr>
      <w:r w:rsidRPr="00B83C6D">
        <w:rPr>
          <w:lang w:val="sk-SK"/>
        </w:rPr>
        <w:t>1.Objednávateľ môže jednostranne odstúpiť od zmluvy ku dňu doručenia odstúpenia druhej strane v prípade podstatného porušenia zmluvnej povinnosti. Za podstatné porušenie zmluvnej povinnosti sa považuje najmä:</w:t>
      </w:r>
    </w:p>
    <w:p w14:paraId="1A24DB86" w14:textId="77777777" w:rsidR="00D5581B" w:rsidRPr="00B83C6D" w:rsidRDefault="00D5581B" w:rsidP="00A95702">
      <w:pPr>
        <w:pStyle w:val="Zkladntext"/>
        <w:spacing w:line="240" w:lineRule="auto"/>
        <w:jc w:val="both"/>
        <w:rPr>
          <w:lang w:val="sk-SK"/>
        </w:rPr>
      </w:pPr>
    </w:p>
    <w:p w14:paraId="13065EF4" w14:textId="77777777" w:rsidR="00D5581B" w:rsidRPr="00B83C6D" w:rsidRDefault="00D5581B" w:rsidP="00DC63D7">
      <w:pPr>
        <w:jc w:val="both"/>
        <w:rPr>
          <w:sz w:val="24"/>
          <w:szCs w:val="24"/>
          <w:lang w:val="sk-SK"/>
        </w:rPr>
      </w:pPr>
      <w:r w:rsidRPr="00B83C6D">
        <w:rPr>
          <w:sz w:val="24"/>
          <w:szCs w:val="24"/>
          <w:lang w:val="sk-SK"/>
        </w:rPr>
        <w:lastRenderedPageBreak/>
        <w:t>- zhotoviteľ poruší svoje povinnosti vyplývajúce z tejto zmluvy takým spôsobom, ktorý neumožňuje vecnú a časovú realizáciu prác,</w:t>
      </w:r>
    </w:p>
    <w:p w14:paraId="76756940" w14:textId="77777777" w:rsidR="00D5581B" w:rsidRPr="00B83C6D" w:rsidRDefault="00D5581B" w:rsidP="00DC63D7">
      <w:pPr>
        <w:jc w:val="both"/>
        <w:rPr>
          <w:sz w:val="24"/>
          <w:szCs w:val="24"/>
          <w:lang w:val="sk-SK"/>
        </w:rPr>
      </w:pPr>
      <w:r w:rsidRPr="00B83C6D">
        <w:rPr>
          <w:sz w:val="24"/>
          <w:szCs w:val="24"/>
          <w:lang w:val="sk-SK"/>
        </w:rPr>
        <w:t>- zhotoviteľ porušuje svoje povinnosti vyplývajúce z tejto zmluvy opakovane alebo úmyselne.</w:t>
      </w:r>
    </w:p>
    <w:p w14:paraId="1153C410" w14:textId="77777777" w:rsidR="00D5581B" w:rsidRPr="00B83C6D" w:rsidRDefault="00D5581B" w:rsidP="00A95702">
      <w:pPr>
        <w:pStyle w:val="Zkladntext"/>
        <w:spacing w:line="240" w:lineRule="auto"/>
        <w:jc w:val="both"/>
        <w:rPr>
          <w:lang w:val="sk-SK"/>
        </w:rPr>
      </w:pPr>
    </w:p>
    <w:p w14:paraId="559542CC" w14:textId="77777777" w:rsidR="00D5581B" w:rsidRPr="00B83C6D" w:rsidRDefault="00D5581B" w:rsidP="00A95702">
      <w:pPr>
        <w:pStyle w:val="Zkladntext"/>
        <w:spacing w:line="240" w:lineRule="auto"/>
        <w:jc w:val="both"/>
        <w:rPr>
          <w:lang w:val="sk-SK"/>
        </w:rPr>
      </w:pPr>
      <w:r w:rsidRPr="00B83C6D">
        <w:rPr>
          <w:lang w:val="sk-SK"/>
        </w:rPr>
        <w:t>2. Zhotoviteľ môže jednostranne odstúpiť od zmluvy ku dňu doručenia odstúpenia druhej strane v prípade podstatného porušenia zmluvnej povinnosti. Za podstatné porušenie zmluvnej povinnosti sa považuje najmä:</w:t>
      </w:r>
    </w:p>
    <w:p w14:paraId="5A3073A9" w14:textId="77777777" w:rsidR="00D5581B" w:rsidRPr="00B83C6D" w:rsidRDefault="00D5581B" w:rsidP="00A95702">
      <w:pPr>
        <w:pStyle w:val="Zkladntext"/>
        <w:spacing w:line="240" w:lineRule="auto"/>
        <w:jc w:val="both"/>
        <w:rPr>
          <w:lang w:val="sk-SK"/>
        </w:rPr>
      </w:pPr>
      <w:r w:rsidRPr="00B83C6D">
        <w:rPr>
          <w:lang w:val="sk-SK"/>
        </w:rPr>
        <w:t>a) objednávateľ neodovzdal miesto výkonu prác v stave spôsobilom na realizáciu diela,</w:t>
      </w:r>
    </w:p>
    <w:p w14:paraId="0FD1F549" w14:textId="77777777" w:rsidR="00D5581B" w:rsidRPr="00B83C6D" w:rsidRDefault="00D5581B" w:rsidP="00A95702">
      <w:pPr>
        <w:pStyle w:val="Zkladntext"/>
        <w:spacing w:line="240" w:lineRule="auto"/>
        <w:jc w:val="both"/>
        <w:rPr>
          <w:lang w:val="sk-SK"/>
        </w:rPr>
      </w:pPr>
      <w:r w:rsidRPr="00B83C6D">
        <w:rPr>
          <w:lang w:val="sk-SK"/>
        </w:rPr>
        <w:t>b) objednávateľ neposkytol potrebnú súčinnosť napriek tomu, že bol na to písomne vyzvaný,</w:t>
      </w:r>
    </w:p>
    <w:p w14:paraId="04BBB1A9" w14:textId="77777777" w:rsidR="00D5581B" w:rsidRPr="00B83C6D" w:rsidRDefault="00D5581B" w:rsidP="00A95702">
      <w:pPr>
        <w:pStyle w:val="Zkladntext"/>
        <w:spacing w:line="240" w:lineRule="auto"/>
        <w:jc w:val="both"/>
        <w:rPr>
          <w:lang w:val="sk-SK"/>
        </w:rPr>
      </w:pPr>
      <w:r w:rsidRPr="00B83C6D">
        <w:rPr>
          <w:lang w:val="sk-SK"/>
        </w:rPr>
        <w:t xml:space="preserve">c) objednávateľ si nesplnil svoju povinnosť vyplývajúcu mu z článku IV. bod 3, 4 a 5 tejto zmluvy, </w:t>
      </w:r>
    </w:p>
    <w:p w14:paraId="2F9B6674" w14:textId="77777777" w:rsidR="00D5581B" w:rsidRPr="00B83C6D" w:rsidRDefault="00D5581B" w:rsidP="00A95702">
      <w:pPr>
        <w:pStyle w:val="Zkladntext"/>
        <w:spacing w:line="240" w:lineRule="auto"/>
        <w:jc w:val="both"/>
        <w:rPr>
          <w:lang w:val="sk-SK"/>
        </w:rPr>
      </w:pPr>
      <w:r w:rsidRPr="00B83C6D">
        <w:rPr>
          <w:lang w:val="sk-SK"/>
        </w:rPr>
        <w:t>d) objednávateľ odmietol bezdôvodne dielo prevziať alebo sa nezúčastnil na odovzdávaní napriek tomu, že bol na to vyzvaný v zmysle čl. V bod 5.</w:t>
      </w:r>
    </w:p>
    <w:p w14:paraId="77B6439C" w14:textId="77777777" w:rsidR="00D5581B" w:rsidRPr="00B83C6D" w:rsidRDefault="00D5581B" w:rsidP="00A95702">
      <w:pPr>
        <w:pStyle w:val="Zkladntext"/>
        <w:spacing w:line="240" w:lineRule="auto"/>
        <w:jc w:val="both"/>
        <w:rPr>
          <w:lang w:val="sk-SK"/>
        </w:rPr>
      </w:pPr>
      <w:r w:rsidRPr="00B83C6D">
        <w:rPr>
          <w:lang w:val="sk-SK"/>
        </w:rPr>
        <w:t>Právo na náhradu škody tým nie je dotknuté.</w:t>
      </w:r>
    </w:p>
    <w:p w14:paraId="264C9EDA" w14:textId="77777777" w:rsidR="00D5581B" w:rsidRPr="00B83C6D" w:rsidRDefault="00D5581B" w:rsidP="00A95702">
      <w:pPr>
        <w:pStyle w:val="Zkladntext"/>
        <w:spacing w:line="240" w:lineRule="auto"/>
        <w:jc w:val="both"/>
        <w:rPr>
          <w:lang w:val="sk-SK"/>
        </w:rPr>
      </w:pPr>
      <w:r w:rsidRPr="00B83C6D">
        <w:rPr>
          <w:lang w:val="sk-SK"/>
        </w:rPr>
        <w:t>3. V prípade, že dôjde k ukončeniu zmluvného vzťahu z dôvodov na strane objednávateľa, má zhotoviteľ právo na zaplatenia preukázaných účelne a nevyhnutne vynaložených nákladov spojených s vykonanými prácami na zhotovovaní diela do času ukončenia zmluvného vzťahu.</w:t>
      </w:r>
    </w:p>
    <w:p w14:paraId="6476C951" w14:textId="77777777" w:rsidR="00D5581B" w:rsidRPr="00B83C6D" w:rsidRDefault="00D5581B" w:rsidP="00DC63D7">
      <w:pPr>
        <w:jc w:val="both"/>
        <w:rPr>
          <w:sz w:val="24"/>
          <w:szCs w:val="24"/>
          <w:lang w:val="sk-SK"/>
        </w:rPr>
      </w:pPr>
      <w:r w:rsidRPr="00B83C6D">
        <w:rPr>
          <w:sz w:val="24"/>
          <w:szCs w:val="24"/>
          <w:lang w:val="sk-SK"/>
        </w:rPr>
        <w:t>4. Odstúpenie je účinné dňom doručenia oznámenia o odstúpení.</w:t>
      </w:r>
    </w:p>
    <w:p w14:paraId="3C160423" w14:textId="77777777" w:rsidR="00D5581B" w:rsidRPr="00B83C6D" w:rsidRDefault="00D5581B" w:rsidP="00DC63D7">
      <w:pPr>
        <w:rPr>
          <w:sz w:val="24"/>
          <w:szCs w:val="24"/>
          <w:lang w:val="sk-SK"/>
        </w:rPr>
      </w:pPr>
    </w:p>
    <w:p w14:paraId="33A99925" w14:textId="77777777" w:rsidR="00D5581B" w:rsidRPr="00B83C6D" w:rsidRDefault="00D5581B" w:rsidP="00A95702">
      <w:pPr>
        <w:pStyle w:val="Zkladntext"/>
        <w:spacing w:line="240" w:lineRule="auto"/>
        <w:jc w:val="both"/>
        <w:rPr>
          <w:lang w:val="sk-SK"/>
        </w:rPr>
      </w:pPr>
    </w:p>
    <w:p w14:paraId="0C64DF89" w14:textId="77777777" w:rsidR="00D5581B" w:rsidRPr="00B83C6D" w:rsidRDefault="00D5581B" w:rsidP="00A95702">
      <w:pPr>
        <w:pStyle w:val="Zkladntext"/>
        <w:spacing w:line="240" w:lineRule="auto"/>
        <w:ind w:left="360"/>
        <w:jc w:val="center"/>
        <w:rPr>
          <w:b/>
          <w:bCs/>
          <w:sz w:val="28"/>
          <w:szCs w:val="28"/>
          <w:lang w:val="sk-SK"/>
        </w:rPr>
      </w:pPr>
      <w:r w:rsidRPr="00B83C6D">
        <w:rPr>
          <w:b/>
          <w:bCs/>
          <w:sz w:val="28"/>
          <w:szCs w:val="28"/>
          <w:lang w:val="sk-SK"/>
        </w:rPr>
        <w:t>VIII.</w:t>
      </w:r>
    </w:p>
    <w:p w14:paraId="14E03C00" w14:textId="77777777" w:rsidR="00D5581B" w:rsidRPr="00B83C6D" w:rsidRDefault="00D5581B" w:rsidP="00A95702">
      <w:pPr>
        <w:pStyle w:val="Zkladntext"/>
        <w:spacing w:line="240" w:lineRule="auto"/>
        <w:jc w:val="center"/>
        <w:rPr>
          <w:b/>
          <w:bCs/>
          <w:sz w:val="28"/>
          <w:szCs w:val="28"/>
          <w:lang w:val="sk-SK"/>
        </w:rPr>
      </w:pPr>
      <w:r w:rsidRPr="00B83C6D">
        <w:rPr>
          <w:b/>
          <w:bCs/>
          <w:sz w:val="28"/>
          <w:szCs w:val="28"/>
          <w:lang w:val="sk-SK"/>
        </w:rPr>
        <w:t>Záverečné ustanovenia</w:t>
      </w:r>
    </w:p>
    <w:p w14:paraId="796A8C6F" w14:textId="77777777" w:rsidR="00D5581B" w:rsidRPr="00B83C6D" w:rsidRDefault="00D5581B" w:rsidP="00A95702">
      <w:pPr>
        <w:pStyle w:val="Zkladntext"/>
        <w:spacing w:line="240" w:lineRule="auto"/>
        <w:jc w:val="both"/>
        <w:rPr>
          <w:b/>
          <w:bCs/>
          <w:sz w:val="28"/>
          <w:szCs w:val="28"/>
          <w:lang w:val="sk-SK"/>
        </w:rPr>
      </w:pPr>
    </w:p>
    <w:p w14:paraId="079A869F" w14:textId="77777777" w:rsidR="00D5581B" w:rsidRPr="00B83C6D" w:rsidRDefault="00D5581B" w:rsidP="00A95702">
      <w:pPr>
        <w:pStyle w:val="Zkladntext"/>
        <w:spacing w:line="240" w:lineRule="auto"/>
        <w:jc w:val="both"/>
        <w:rPr>
          <w:lang w:val="sk-SK"/>
        </w:rPr>
      </w:pPr>
      <w:r w:rsidRPr="00B83C6D">
        <w:rPr>
          <w:lang w:val="sk-SK"/>
        </w:rPr>
        <w:t>1.Akékoľvek zmeny tejto zmluvy je možné vykonať len po vzájomnej dohode zmluvných strán vo forme písomných dodatkov, ktoré budú číslované podľa ich poradia a podpísané obidvomi zmluvnými stranami. To neplatí v prípade ustanovenia článku III. bod 4, kedy postačí písomné oznámenie zhotoviteľa o novom termíne ukončenia diela s prihliadnutím na prekážky tam uvedené.</w:t>
      </w:r>
    </w:p>
    <w:p w14:paraId="4E2B44D2" w14:textId="77777777" w:rsidR="00D5581B" w:rsidRPr="00B83C6D" w:rsidRDefault="00D5581B" w:rsidP="00A95702">
      <w:pPr>
        <w:pStyle w:val="Zkladntext"/>
        <w:spacing w:line="240" w:lineRule="auto"/>
        <w:jc w:val="both"/>
        <w:rPr>
          <w:lang w:val="sk-SK"/>
        </w:rPr>
      </w:pPr>
      <w:r w:rsidRPr="00B83C6D">
        <w:rPr>
          <w:lang w:val="sk-SK"/>
        </w:rPr>
        <w:t>2. Zmluvné strany sa zaväzujú do 3 dní oznámiť zmenu vyplývajúcu z právneho nástupníctva. Túto povinnosť majú od uzatvorenia zmluvy do uplynutia záručnej lehoty.</w:t>
      </w:r>
    </w:p>
    <w:p w14:paraId="6CFC1BEE" w14:textId="77777777" w:rsidR="00D5581B" w:rsidRPr="00B83C6D" w:rsidRDefault="00D5581B" w:rsidP="00A95702">
      <w:pPr>
        <w:pStyle w:val="Zkladntext"/>
        <w:spacing w:line="240" w:lineRule="auto"/>
        <w:jc w:val="both"/>
        <w:rPr>
          <w:lang w:val="sk-SK"/>
        </w:rPr>
      </w:pPr>
      <w:r w:rsidRPr="00B83C6D">
        <w:rPr>
          <w:lang w:val="sk-SK"/>
        </w:rPr>
        <w:t>3. Na riešenie vzájomných práv a povinností neupravených touto zmluvou sa primerane vzťahujú ustanovenia Obchodného zákonníka a súvisiacich platných právnych predpisov.</w:t>
      </w:r>
    </w:p>
    <w:p w14:paraId="1EC86C07" w14:textId="77777777" w:rsidR="00D5581B" w:rsidRPr="00B83C6D" w:rsidRDefault="00D5581B" w:rsidP="00A95702">
      <w:pPr>
        <w:pStyle w:val="Zkladntext"/>
        <w:spacing w:line="240" w:lineRule="auto"/>
        <w:jc w:val="both"/>
        <w:rPr>
          <w:lang w:val="sk-SK"/>
        </w:rPr>
      </w:pPr>
      <w:r w:rsidRPr="00B83C6D">
        <w:rPr>
          <w:lang w:val="sk-SK"/>
        </w:rPr>
        <w:t xml:space="preserve">4. Ak by sa akékoľvek ustanovenia tejto dohody stali neplatnými, zostávajú ostatné ustanovenia tejto dohody v platnosti. Účastníci dohody sa zaväzujú v takých prípadoch prijať nové ustanovenia, ktoré nahradia neplatné ustanovenia a ktoré budú v súlade s účelom tejto dohody. </w:t>
      </w:r>
    </w:p>
    <w:p w14:paraId="09E5180C" w14:textId="77777777" w:rsidR="00D5581B" w:rsidRPr="00B83C6D" w:rsidRDefault="00601820" w:rsidP="00A95702">
      <w:pPr>
        <w:pStyle w:val="Zkladntext"/>
        <w:spacing w:line="240" w:lineRule="auto"/>
        <w:jc w:val="both"/>
        <w:rPr>
          <w:lang w:val="sk-SK"/>
        </w:rPr>
      </w:pPr>
      <w:r>
        <w:rPr>
          <w:lang w:val="sk-SK"/>
        </w:rPr>
        <w:t>5</w:t>
      </w:r>
      <w:r w:rsidR="00D5581B" w:rsidRPr="00B83C6D">
        <w:rPr>
          <w:lang w:val="sk-SK"/>
        </w:rPr>
        <w:t>. Zmluvné strany prehlasujú, že sú s obsahom zmluvy riadne oboznámené, ich prejav vôle je urobený slobodne a vážne, je určitý a zrozumiteľný, že zmluva nebola uzavretá pod nátlakom ani v tiesni ani za nápadne nevýhodných podmienok a na znak toho ju podpisujú.</w:t>
      </w:r>
    </w:p>
    <w:p w14:paraId="34D82D1F" w14:textId="77777777" w:rsidR="00D5581B" w:rsidRPr="00B83C6D" w:rsidRDefault="00601820" w:rsidP="00A95702">
      <w:pPr>
        <w:pStyle w:val="Zkladntext"/>
        <w:spacing w:line="240" w:lineRule="auto"/>
        <w:jc w:val="both"/>
        <w:rPr>
          <w:lang w:val="sk-SK"/>
        </w:rPr>
      </w:pPr>
      <w:r>
        <w:rPr>
          <w:lang w:val="sk-SK"/>
        </w:rPr>
        <w:t>6</w:t>
      </w:r>
      <w:r w:rsidR="00D5581B" w:rsidRPr="00B83C6D">
        <w:rPr>
          <w:lang w:val="sk-SK"/>
        </w:rPr>
        <w:t>. Zmluvné strany zodpovedajú za úplnosť a správnosť svojich údajov uvedených v čl. I. tejto zmluvy. O každej ich zmene je strana, ktorej sa zmena týka, povinná najneskôr do dvoch dní informovať druhú stranu. V opačnom prípade zodpovedá za škodu, ktorá tým vznikne druhej strane.</w:t>
      </w:r>
    </w:p>
    <w:p w14:paraId="6447D0E8" w14:textId="77777777" w:rsidR="00D5581B" w:rsidRPr="00B83C6D" w:rsidRDefault="00601820" w:rsidP="00A95702">
      <w:pPr>
        <w:pStyle w:val="Zkladntext"/>
        <w:spacing w:line="240" w:lineRule="auto"/>
        <w:jc w:val="both"/>
        <w:rPr>
          <w:lang w:val="sk-SK"/>
        </w:rPr>
      </w:pPr>
      <w:r>
        <w:rPr>
          <w:lang w:val="sk-SK"/>
        </w:rPr>
        <w:t>7</w:t>
      </w:r>
      <w:r w:rsidR="00D5581B" w:rsidRPr="00B83C6D">
        <w:rPr>
          <w:lang w:val="sk-SK"/>
        </w:rPr>
        <w:t>. Táto zmluva obsahuje úplnú dohodu zmluvných strán a nahradzuje akékoľvek predchádzajúce písomné či ústne zmluvy, dohody, záruky či iné dojednania, týkajúce sa predmetu tejto zmluvy.</w:t>
      </w:r>
    </w:p>
    <w:p w14:paraId="32263B89" w14:textId="77777777" w:rsidR="00D5581B" w:rsidRPr="00B83C6D" w:rsidRDefault="00601820" w:rsidP="00A95702">
      <w:pPr>
        <w:pStyle w:val="Zkladntext"/>
        <w:spacing w:line="240" w:lineRule="auto"/>
        <w:jc w:val="both"/>
        <w:rPr>
          <w:lang w:val="sk-SK"/>
        </w:rPr>
      </w:pPr>
      <w:r>
        <w:rPr>
          <w:lang w:val="sk-SK"/>
        </w:rPr>
        <w:t>8</w:t>
      </w:r>
      <w:r w:rsidR="00D5581B" w:rsidRPr="00B83C6D">
        <w:rPr>
          <w:lang w:val="sk-SK"/>
        </w:rPr>
        <w:t>. Všetky informácie, písomnosti, podklady o diele, ponukové listy, grafické úpravy a projektové spracovanie diela predstavujú obchodné tajomstvo a považujú sa medzi zmluvnými stranami za dôverné a to aj po skončení diela a jeho odovzdaní.</w:t>
      </w:r>
    </w:p>
    <w:p w14:paraId="7FC6B5C8" w14:textId="77777777" w:rsidR="00D5581B" w:rsidRPr="00601820" w:rsidRDefault="00601820" w:rsidP="00601820">
      <w:pPr>
        <w:pStyle w:val="Zkladntext"/>
        <w:spacing w:line="240" w:lineRule="auto"/>
        <w:jc w:val="both"/>
        <w:rPr>
          <w:lang w:val="sk-SK"/>
        </w:rPr>
      </w:pPr>
      <w:r>
        <w:rPr>
          <w:lang w:val="sk-SK"/>
        </w:rPr>
        <w:lastRenderedPageBreak/>
        <w:t>9</w:t>
      </w:r>
      <w:r w:rsidR="00D5581B" w:rsidRPr="00B83C6D">
        <w:rPr>
          <w:lang w:val="sk-SK"/>
        </w:rPr>
        <w:t xml:space="preserve">. Zmluva nadobudne platnosť </w:t>
      </w:r>
      <w:r w:rsidR="00342504">
        <w:rPr>
          <w:lang w:val="sk-SK"/>
        </w:rPr>
        <w:t xml:space="preserve">a účinnosť </w:t>
      </w:r>
      <w:r w:rsidR="00D5581B" w:rsidRPr="00B83C6D">
        <w:rPr>
          <w:lang w:val="sk-SK"/>
        </w:rPr>
        <w:t>dňom podpisu tejto zmluvy poslednou zmluvnou stranou a účinnosť dňom nasledujúcim po dni zverejnenia.</w:t>
      </w:r>
    </w:p>
    <w:p w14:paraId="0538B0A5" w14:textId="77777777" w:rsidR="00D5581B" w:rsidRPr="00B83C6D" w:rsidRDefault="00FD44D7" w:rsidP="00A95702">
      <w:pPr>
        <w:pStyle w:val="Zkladntext"/>
        <w:spacing w:line="240" w:lineRule="auto"/>
        <w:jc w:val="both"/>
        <w:rPr>
          <w:lang w:val="sk-SK"/>
        </w:rPr>
      </w:pPr>
      <w:r>
        <w:rPr>
          <w:lang w:val="sk-SK"/>
        </w:rPr>
        <w:t xml:space="preserve">10. </w:t>
      </w:r>
      <w:r w:rsidR="00D5581B" w:rsidRPr="00B83C6D">
        <w:rPr>
          <w:lang w:val="sk-SK"/>
        </w:rPr>
        <w:t xml:space="preserve">Zmluva je vyhotovená v 4 rovnopisoch. Každá zmluvná strana obdrží dve vyhotovenia. </w:t>
      </w:r>
    </w:p>
    <w:p w14:paraId="6ADD6E80" w14:textId="77777777" w:rsidR="00D5581B" w:rsidRPr="00B83C6D" w:rsidRDefault="00D5581B" w:rsidP="00A95702">
      <w:pPr>
        <w:pStyle w:val="Zkladntext"/>
        <w:spacing w:line="240" w:lineRule="auto"/>
        <w:jc w:val="both"/>
        <w:rPr>
          <w:lang w:val="sk-SK"/>
        </w:rPr>
      </w:pPr>
    </w:p>
    <w:p w14:paraId="4BE5060E" w14:textId="3C43D9BC" w:rsidR="00D5581B" w:rsidRPr="00B83C6D" w:rsidRDefault="00D5581B" w:rsidP="00BA36FD">
      <w:pPr>
        <w:pStyle w:val="Zkladntext"/>
        <w:rPr>
          <w:lang w:val="sk-SK"/>
        </w:rPr>
      </w:pPr>
      <w:r w:rsidRPr="00B83C6D">
        <w:rPr>
          <w:lang w:val="sk-SK"/>
        </w:rPr>
        <w:t>V </w:t>
      </w:r>
      <w:r w:rsidR="00BD7EA7">
        <w:rPr>
          <w:lang w:val="sk-SK"/>
        </w:rPr>
        <w:t>Bratislave</w:t>
      </w:r>
      <w:r w:rsidRPr="00B83C6D">
        <w:rPr>
          <w:lang w:val="sk-SK"/>
        </w:rPr>
        <w:t xml:space="preserve">, dňa </w:t>
      </w:r>
      <w:r w:rsidR="002B25C2">
        <w:rPr>
          <w:lang w:val="sk-SK"/>
        </w:rPr>
        <w:tab/>
      </w:r>
      <w:r w:rsidR="002B25C2">
        <w:rPr>
          <w:lang w:val="sk-SK"/>
        </w:rPr>
        <w:tab/>
      </w:r>
      <w:r w:rsidR="002B25C2">
        <w:rPr>
          <w:lang w:val="sk-SK"/>
        </w:rPr>
        <w:tab/>
      </w:r>
      <w:r w:rsidR="002B25C2">
        <w:rPr>
          <w:lang w:val="sk-SK"/>
        </w:rPr>
        <w:tab/>
      </w:r>
      <w:r w:rsidR="002B25C2">
        <w:rPr>
          <w:lang w:val="sk-SK"/>
        </w:rPr>
        <w:tab/>
      </w:r>
      <w:r w:rsidR="002B25C2">
        <w:rPr>
          <w:lang w:val="sk-SK"/>
        </w:rPr>
        <w:tab/>
      </w:r>
    </w:p>
    <w:p w14:paraId="2C26341C" w14:textId="77777777" w:rsidR="00D5581B" w:rsidRPr="00B83C6D" w:rsidRDefault="00D5581B" w:rsidP="00BA36FD">
      <w:pPr>
        <w:pStyle w:val="Zkladntext"/>
        <w:rPr>
          <w:lang w:val="sk-SK"/>
        </w:rPr>
      </w:pPr>
    </w:p>
    <w:p w14:paraId="50A9D4A9" w14:textId="77777777" w:rsidR="00D5581B" w:rsidRPr="00B83C6D" w:rsidRDefault="00D5581B" w:rsidP="00BA36FD">
      <w:pPr>
        <w:pStyle w:val="Zkladntext"/>
        <w:rPr>
          <w:lang w:val="sk-SK"/>
        </w:rPr>
      </w:pPr>
    </w:p>
    <w:p w14:paraId="1E5043F8" w14:textId="77777777" w:rsidR="00D5581B" w:rsidRPr="00B83C6D" w:rsidRDefault="00D5581B" w:rsidP="00BA36FD">
      <w:pPr>
        <w:pStyle w:val="Zkladntext"/>
        <w:rPr>
          <w:lang w:val="sk-SK"/>
        </w:rPr>
      </w:pPr>
    </w:p>
    <w:p w14:paraId="084C3C24" w14:textId="77777777" w:rsidR="00D5581B" w:rsidRPr="00B83C6D" w:rsidRDefault="00D5581B" w:rsidP="00BA36FD">
      <w:pPr>
        <w:pStyle w:val="Zkladntext"/>
        <w:rPr>
          <w:b/>
          <w:bCs/>
          <w:lang w:val="sk-SK"/>
        </w:rPr>
      </w:pPr>
      <w:r w:rsidRPr="00B83C6D">
        <w:rPr>
          <w:b/>
          <w:bCs/>
          <w:lang w:val="sk-SK"/>
        </w:rPr>
        <w:t>Za objednávateľa:</w:t>
      </w:r>
      <w:r w:rsidRPr="00B83C6D">
        <w:rPr>
          <w:b/>
          <w:bCs/>
          <w:lang w:val="sk-SK"/>
        </w:rPr>
        <w:tab/>
      </w:r>
      <w:r w:rsidRPr="00B83C6D">
        <w:rPr>
          <w:b/>
          <w:bCs/>
          <w:lang w:val="sk-SK"/>
        </w:rPr>
        <w:tab/>
      </w:r>
      <w:r w:rsidRPr="00B83C6D">
        <w:rPr>
          <w:b/>
          <w:bCs/>
          <w:lang w:val="sk-SK"/>
        </w:rPr>
        <w:tab/>
      </w:r>
      <w:r w:rsidRPr="00B83C6D">
        <w:rPr>
          <w:b/>
          <w:bCs/>
          <w:lang w:val="sk-SK"/>
        </w:rPr>
        <w:tab/>
      </w:r>
      <w:r w:rsidRPr="00B83C6D">
        <w:rPr>
          <w:b/>
          <w:bCs/>
          <w:lang w:val="sk-SK"/>
        </w:rPr>
        <w:tab/>
      </w:r>
      <w:r w:rsidRPr="00B83C6D">
        <w:rPr>
          <w:b/>
          <w:bCs/>
          <w:lang w:val="sk-SK"/>
        </w:rPr>
        <w:tab/>
      </w:r>
      <w:r w:rsidRPr="00B83C6D">
        <w:rPr>
          <w:b/>
          <w:bCs/>
          <w:lang w:val="sk-SK"/>
        </w:rPr>
        <w:tab/>
        <w:t>Za zhotoviteľa:</w:t>
      </w:r>
    </w:p>
    <w:p w14:paraId="6FABE9A5" w14:textId="77777777" w:rsidR="00D5581B" w:rsidRPr="00B83C6D" w:rsidRDefault="00D5581B" w:rsidP="00BA36FD">
      <w:pPr>
        <w:pStyle w:val="Zkladntext"/>
        <w:rPr>
          <w:b/>
          <w:bCs/>
          <w:lang w:val="sk-SK"/>
        </w:rPr>
      </w:pPr>
    </w:p>
    <w:p w14:paraId="312F6477" w14:textId="77777777" w:rsidR="00D5581B" w:rsidRPr="00B83C6D" w:rsidRDefault="00D5581B" w:rsidP="00BA36FD">
      <w:pPr>
        <w:pStyle w:val="Zkladntext"/>
        <w:rPr>
          <w:lang w:val="sk-SK"/>
        </w:rPr>
      </w:pPr>
      <w:r w:rsidRPr="00B83C6D">
        <w:rPr>
          <w:lang w:val="sk-SK"/>
        </w:rPr>
        <w:tab/>
      </w:r>
      <w:r w:rsidRPr="00B83C6D">
        <w:rPr>
          <w:lang w:val="sk-SK"/>
        </w:rPr>
        <w:tab/>
      </w:r>
      <w:r w:rsidRPr="00B83C6D">
        <w:rPr>
          <w:lang w:val="sk-SK"/>
        </w:rPr>
        <w:tab/>
      </w:r>
      <w:r w:rsidRPr="00B83C6D">
        <w:rPr>
          <w:lang w:val="sk-SK"/>
        </w:rPr>
        <w:tab/>
      </w:r>
      <w:r w:rsidRPr="00B83C6D">
        <w:rPr>
          <w:lang w:val="sk-SK"/>
        </w:rPr>
        <w:tab/>
      </w:r>
      <w:r w:rsidRPr="00B83C6D">
        <w:rPr>
          <w:lang w:val="sk-SK"/>
        </w:rPr>
        <w:tab/>
      </w:r>
    </w:p>
    <w:p w14:paraId="022DF716" w14:textId="77777777" w:rsidR="00D5581B" w:rsidRPr="00B83C6D" w:rsidRDefault="00D5581B" w:rsidP="00BA36FD">
      <w:pPr>
        <w:pStyle w:val="Zkladntext"/>
        <w:rPr>
          <w:lang w:val="sk-SK"/>
        </w:rPr>
      </w:pPr>
      <w:r w:rsidRPr="00B83C6D">
        <w:rPr>
          <w:lang w:val="sk-SK"/>
        </w:rPr>
        <w:t>........</w:t>
      </w:r>
      <w:r w:rsidR="00601820">
        <w:rPr>
          <w:lang w:val="sk-SK"/>
        </w:rPr>
        <w:t>.........................</w:t>
      </w:r>
      <w:r w:rsidR="00601820">
        <w:rPr>
          <w:lang w:val="sk-SK"/>
        </w:rPr>
        <w:tab/>
      </w:r>
      <w:r w:rsidR="00601820">
        <w:rPr>
          <w:lang w:val="sk-SK"/>
        </w:rPr>
        <w:tab/>
      </w:r>
      <w:r w:rsidR="00601820">
        <w:rPr>
          <w:lang w:val="sk-SK"/>
        </w:rPr>
        <w:tab/>
      </w:r>
      <w:r w:rsidR="00601820">
        <w:rPr>
          <w:lang w:val="sk-SK"/>
        </w:rPr>
        <w:tab/>
      </w:r>
      <w:r w:rsidR="00601820">
        <w:rPr>
          <w:lang w:val="sk-SK"/>
        </w:rPr>
        <w:tab/>
      </w:r>
      <w:r w:rsidR="00601820">
        <w:rPr>
          <w:lang w:val="sk-SK"/>
        </w:rPr>
        <w:tab/>
      </w:r>
      <w:r w:rsidR="00601820">
        <w:rPr>
          <w:lang w:val="sk-SK"/>
        </w:rPr>
        <w:tab/>
      </w:r>
      <w:r w:rsidRPr="00B83C6D">
        <w:rPr>
          <w:lang w:val="sk-SK"/>
        </w:rPr>
        <w:t>........................................</w:t>
      </w:r>
    </w:p>
    <w:p w14:paraId="386CAFE7" w14:textId="77777777" w:rsidR="00342504" w:rsidRPr="005210A3" w:rsidRDefault="00E85363" w:rsidP="00342504">
      <w:pPr>
        <w:pStyle w:val="Zkladntext"/>
        <w:rPr>
          <w:b/>
          <w:lang w:val="sk-SK"/>
        </w:rPr>
      </w:pPr>
      <w:r>
        <w:rPr>
          <w:b/>
          <w:bCs/>
          <w:lang w:val="sk-SK"/>
        </w:rPr>
        <w:tab/>
      </w:r>
    </w:p>
    <w:p w14:paraId="3CA51181" w14:textId="77777777" w:rsidR="00D5581B" w:rsidRPr="005210A3" w:rsidRDefault="00D5581B" w:rsidP="00601820">
      <w:pPr>
        <w:pStyle w:val="Zkladntext"/>
        <w:rPr>
          <w:b/>
          <w:lang w:val="sk-SK"/>
        </w:rPr>
      </w:pPr>
      <w:r w:rsidRPr="005210A3">
        <w:rPr>
          <w:b/>
          <w:lang w:val="sk-SK"/>
        </w:rPr>
        <w:tab/>
      </w:r>
      <w:r w:rsidRPr="005210A3">
        <w:rPr>
          <w:b/>
          <w:lang w:val="sk-SK"/>
        </w:rPr>
        <w:tab/>
      </w:r>
      <w:r w:rsidRPr="005210A3">
        <w:rPr>
          <w:b/>
          <w:lang w:val="sk-SK"/>
        </w:rPr>
        <w:tab/>
      </w:r>
      <w:r w:rsidRPr="005210A3">
        <w:rPr>
          <w:b/>
          <w:lang w:val="sk-SK"/>
        </w:rPr>
        <w:tab/>
      </w:r>
    </w:p>
    <w:sectPr w:rsidR="00D5581B" w:rsidRPr="005210A3" w:rsidSect="009827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CB93E" w14:textId="77777777" w:rsidR="006E114C" w:rsidRDefault="006E114C" w:rsidP="00062F04">
      <w:r>
        <w:separator/>
      </w:r>
    </w:p>
  </w:endnote>
  <w:endnote w:type="continuationSeparator" w:id="0">
    <w:p w14:paraId="0DEC1879" w14:textId="77777777" w:rsidR="006E114C" w:rsidRDefault="006E114C" w:rsidP="0006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1BFE" w14:textId="77777777" w:rsidR="00D5581B" w:rsidRDefault="00D5581B">
    <w:pPr>
      <w:pStyle w:val="Pta"/>
      <w:jc w:val="center"/>
    </w:pPr>
  </w:p>
  <w:p w14:paraId="2DA4C4CD" w14:textId="77777777" w:rsidR="00D5581B" w:rsidRDefault="00D558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A1781" w14:textId="77777777" w:rsidR="006E114C" w:rsidRDefault="006E114C" w:rsidP="00062F04">
      <w:r>
        <w:separator/>
      </w:r>
    </w:p>
  </w:footnote>
  <w:footnote w:type="continuationSeparator" w:id="0">
    <w:p w14:paraId="2DCFF28D" w14:textId="77777777" w:rsidR="006E114C" w:rsidRDefault="006E114C" w:rsidP="00062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2A2"/>
    <w:multiLevelType w:val="hybridMultilevel"/>
    <w:tmpl w:val="BC3CC6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D518FF"/>
    <w:multiLevelType w:val="singleLevel"/>
    <w:tmpl w:val="5BB6BE54"/>
    <w:lvl w:ilvl="0">
      <w:start w:val="1"/>
      <w:numFmt w:val="decimal"/>
      <w:lvlText w:val="%1."/>
      <w:lvlJc w:val="left"/>
      <w:pPr>
        <w:tabs>
          <w:tab w:val="num" w:pos="360"/>
        </w:tabs>
        <w:ind w:left="360" w:hanging="360"/>
      </w:pPr>
    </w:lvl>
  </w:abstractNum>
  <w:abstractNum w:abstractNumId="2" w15:restartNumberingAfterBreak="0">
    <w:nsid w:val="0BDB0CF4"/>
    <w:multiLevelType w:val="hybridMultilevel"/>
    <w:tmpl w:val="3EB0375E"/>
    <w:lvl w:ilvl="0" w:tplc="4B046150">
      <w:start w:val="1"/>
      <w:numFmt w:val="decimal"/>
      <w:lvlText w:val="%1."/>
      <w:lvlJc w:val="left"/>
      <w:pPr>
        <w:tabs>
          <w:tab w:val="num" w:pos="720"/>
        </w:tabs>
        <w:ind w:left="720" w:hanging="360"/>
      </w:pPr>
      <w:rPr>
        <w:rFonts w:hint="default"/>
      </w:rPr>
    </w:lvl>
    <w:lvl w:ilvl="1" w:tplc="76BC67C0">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9A21A01"/>
    <w:multiLevelType w:val="singleLevel"/>
    <w:tmpl w:val="A106D586"/>
    <w:lvl w:ilvl="0">
      <w:start w:val="2"/>
      <w:numFmt w:val="bullet"/>
      <w:lvlText w:val="-"/>
      <w:lvlJc w:val="left"/>
      <w:pPr>
        <w:tabs>
          <w:tab w:val="num" w:pos="680"/>
        </w:tabs>
        <w:ind w:left="680" w:hanging="396"/>
      </w:pPr>
      <w:rPr>
        <w:rFonts w:hint="default"/>
      </w:rPr>
    </w:lvl>
  </w:abstractNum>
  <w:abstractNum w:abstractNumId="4" w15:restartNumberingAfterBreak="0">
    <w:nsid w:val="1BAF48C1"/>
    <w:multiLevelType w:val="hybridMultilevel"/>
    <w:tmpl w:val="404C067E"/>
    <w:lvl w:ilvl="0" w:tplc="85EC174C">
      <w:start w:val="1"/>
      <w:numFmt w:val="lowerLetter"/>
      <w:lvlText w:val="%1)"/>
      <w:lvlJc w:val="left"/>
      <w:pPr>
        <w:ind w:left="785" w:hanging="360"/>
      </w:pPr>
      <w:rPr>
        <w:rFonts w:hint="default"/>
        <w:color w:val="00000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5" w15:restartNumberingAfterBreak="0">
    <w:nsid w:val="246E59FE"/>
    <w:multiLevelType w:val="hybridMultilevel"/>
    <w:tmpl w:val="77C89F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A0D6DB1"/>
    <w:multiLevelType w:val="singleLevel"/>
    <w:tmpl w:val="CFE2A076"/>
    <w:lvl w:ilvl="0">
      <w:start w:val="1"/>
      <w:numFmt w:val="upperRoman"/>
      <w:lvlText w:val="%1."/>
      <w:legacy w:legacy="1" w:legacySpace="0" w:legacyIndent="720"/>
      <w:lvlJc w:val="left"/>
      <w:pPr>
        <w:ind w:left="720" w:hanging="720"/>
      </w:pPr>
    </w:lvl>
  </w:abstractNum>
  <w:abstractNum w:abstractNumId="7" w15:restartNumberingAfterBreak="0">
    <w:nsid w:val="2EB63A5F"/>
    <w:multiLevelType w:val="hybridMultilevel"/>
    <w:tmpl w:val="0C2659C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173FA6"/>
    <w:multiLevelType w:val="hybridMultilevel"/>
    <w:tmpl w:val="C67AEF14"/>
    <w:lvl w:ilvl="0" w:tplc="94EE1974">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30FE4FF6"/>
    <w:multiLevelType w:val="hybridMultilevel"/>
    <w:tmpl w:val="4B14C980"/>
    <w:lvl w:ilvl="0" w:tplc="0405000F">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75859CA"/>
    <w:multiLevelType w:val="hybridMultilevel"/>
    <w:tmpl w:val="BF3AB40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9FB0BC4"/>
    <w:multiLevelType w:val="hybridMultilevel"/>
    <w:tmpl w:val="9F90D31E"/>
    <w:lvl w:ilvl="0" w:tplc="2F5C3AD6">
      <w:start w:val="1"/>
      <w:numFmt w:val="bullet"/>
      <w:lvlText w:val="-"/>
      <w:lvlJc w:val="left"/>
      <w:pPr>
        <w:ind w:left="1145" w:hanging="360"/>
      </w:pPr>
      <w:rPr>
        <w:rFonts w:ascii="Times New Roman" w:eastAsia="Times New Roman" w:hAnsi="Times New Roman" w:hint="default"/>
      </w:rPr>
    </w:lvl>
    <w:lvl w:ilvl="1" w:tplc="041B0003">
      <w:start w:val="1"/>
      <w:numFmt w:val="bullet"/>
      <w:lvlText w:val="o"/>
      <w:lvlJc w:val="left"/>
      <w:pPr>
        <w:ind w:left="1865" w:hanging="360"/>
      </w:pPr>
      <w:rPr>
        <w:rFonts w:ascii="Courier New" w:hAnsi="Courier New" w:cs="Courier New" w:hint="default"/>
      </w:rPr>
    </w:lvl>
    <w:lvl w:ilvl="2" w:tplc="041B0005">
      <w:start w:val="1"/>
      <w:numFmt w:val="bullet"/>
      <w:lvlText w:val=""/>
      <w:lvlJc w:val="left"/>
      <w:pPr>
        <w:ind w:left="2585" w:hanging="360"/>
      </w:pPr>
      <w:rPr>
        <w:rFonts w:ascii="Wingdings" w:hAnsi="Wingdings" w:cs="Wingdings" w:hint="default"/>
      </w:rPr>
    </w:lvl>
    <w:lvl w:ilvl="3" w:tplc="041B0001">
      <w:start w:val="1"/>
      <w:numFmt w:val="bullet"/>
      <w:lvlText w:val=""/>
      <w:lvlJc w:val="left"/>
      <w:pPr>
        <w:ind w:left="3305" w:hanging="360"/>
      </w:pPr>
      <w:rPr>
        <w:rFonts w:ascii="Symbol" w:hAnsi="Symbol" w:cs="Symbol" w:hint="default"/>
      </w:rPr>
    </w:lvl>
    <w:lvl w:ilvl="4" w:tplc="041B0003">
      <w:start w:val="1"/>
      <w:numFmt w:val="bullet"/>
      <w:lvlText w:val="o"/>
      <w:lvlJc w:val="left"/>
      <w:pPr>
        <w:ind w:left="4025" w:hanging="360"/>
      </w:pPr>
      <w:rPr>
        <w:rFonts w:ascii="Courier New" w:hAnsi="Courier New" w:cs="Courier New" w:hint="default"/>
      </w:rPr>
    </w:lvl>
    <w:lvl w:ilvl="5" w:tplc="041B0005">
      <w:start w:val="1"/>
      <w:numFmt w:val="bullet"/>
      <w:lvlText w:val=""/>
      <w:lvlJc w:val="left"/>
      <w:pPr>
        <w:ind w:left="4745" w:hanging="360"/>
      </w:pPr>
      <w:rPr>
        <w:rFonts w:ascii="Wingdings" w:hAnsi="Wingdings" w:cs="Wingdings" w:hint="default"/>
      </w:rPr>
    </w:lvl>
    <w:lvl w:ilvl="6" w:tplc="041B0001">
      <w:start w:val="1"/>
      <w:numFmt w:val="bullet"/>
      <w:lvlText w:val=""/>
      <w:lvlJc w:val="left"/>
      <w:pPr>
        <w:ind w:left="5465" w:hanging="360"/>
      </w:pPr>
      <w:rPr>
        <w:rFonts w:ascii="Symbol" w:hAnsi="Symbol" w:cs="Symbol" w:hint="default"/>
      </w:rPr>
    </w:lvl>
    <w:lvl w:ilvl="7" w:tplc="041B0003">
      <w:start w:val="1"/>
      <w:numFmt w:val="bullet"/>
      <w:lvlText w:val="o"/>
      <w:lvlJc w:val="left"/>
      <w:pPr>
        <w:ind w:left="6185" w:hanging="360"/>
      </w:pPr>
      <w:rPr>
        <w:rFonts w:ascii="Courier New" w:hAnsi="Courier New" w:cs="Courier New" w:hint="default"/>
      </w:rPr>
    </w:lvl>
    <w:lvl w:ilvl="8" w:tplc="041B0005">
      <w:start w:val="1"/>
      <w:numFmt w:val="bullet"/>
      <w:lvlText w:val=""/>
      <w:lvlJc w:val="left"/>
      <w:pPr>
        <w:ind w:left="6905" w:hanging="360"/>
      </w:pPr>
      <w:rPr>
        <w:rFonts w:ascii="Wingdings" w:hAnsi="Wingdings" w:cs="Wingdings" w:hint="default"/>
      </w:rPr>
    </w:lvl>
  </w:abstractNum>
  <w:abstractNum w:abstractNumId="12" w15:restartNumberingAfterBreak="0">
    <w:nsid w:val="40E424F3"/>
    <w:multiLevelType w:val="hybridMultilevel"/>
    <w:tmpl w:val="D0F85414"/>
    <w:lvl w:ilvl="0" w:tplc="33D275E2">
      <w:start w:val="5"/>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1FB04C6"/>
    <w:multiLevelType w:val="hybridMultilevel"/>
    <w:tmpl w:val="5ED6C854"/>
    <w:lvl w:ilvl="0" w:tplc="E2A6B0F6">
      <w:start w:val="2"/>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3387324"/>
    <w:multiLevelType w:val="hybridMultilevel"/>
    <w:tmpl w:val="8EEEC1B0"/>
    <w:lvl w:ilvl="0" w:tplc="4328CB02">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5" w15:restartNumberingAfterBreak="0">
    <w:nsid w:val="480F2A9B"/>
    <w:multiLevelType w:val="hybridMultilevel"/>
    <w:tmpl w:val="6D32811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FAA026E"/>
    <w:multiLevelType w:val="hybridMultilevel"/>
    <w:tmpl w:val="E22E8DA2"/>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5C93985"/>
    <w:multiLevelType w:val="hybridMultilevel"/>
    <w:tmpl w:val="53CAF84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97B7C4C"/>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5BC1547C"/>
    <w:multiLevelType w:val="multilevel"/>
    <w:tmpl w:val="5B4CED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544DED"/>
    <w:multiLevelType w:val="singleLevel"/>
    <w:tmpl w:val="4D9CAA92"/>
    <w:lvl w:ilvl="0">
      <w:start w:val="1"/>
      <w:numFmt w:val="decimal"/>
      <w:lvlText w:val="%1."/>
      <w:lvlJc w:val="left"/>
      <w:pPr>
        <w:tabs>
          <w:tab w:val="num" w:pos="360"/>
        </w:tabs>
        <w:ind w:left="360" w:hanging="360"/>
      </w:pPr>
      <w:rPr>
        <w:rFonts w:hint="default"/>
      </w:rPr>
    </w:lvl>
  </w:abstractNum>
  <w:abstractNum w:abstractNumId="21" w15:restartNumberingAfterBreak="0">
    <w:nsid w:val="62577D84"/>
    <w:multiLevelType w:val="hybridMultilevel"/>
    <w:tmpl w:val="28A2309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30C01FA"/>
    <w:multiLevelType w:val="hybridMultilevel"/>
    <w:tmpl w:val="BC941E80"/>
    <w:lvl w:ilvl="0" w:tplc="E10E4FFA">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5357EBB"/>
    <w:multiLevelType w:val="hybridMultilevel"/>
    <w:tmpl w:val="4DF89718"/>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66E4B50"/>
    <w:multiLevelType w:val="hybridMultilevel"/>
    <w:tmpl w:val="4FFE2296"/>
    <w:lvl w:ilvl="0" w:tplc="15EE89CE">
      <w:start w:val="1"/>
      <w:numFmt w:val="decimal"/>
      <w:lvlText w:val="%1."/>
      <w:lvlJc w:val="left"/>
      <w:pPr>
        <w:ind w:left="360" w:hanging="360"/>
      </w:pPr>
      <w:rPr>
        <w:rFonts w:ascii="Times New Roman" w:eastAsia="Times New Roman" w:hAnsi="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6FC0C4F"/>
    <w:multiLevelType w:val="hybridMultilevel"/>
    <w:tmpl w:val="70CCABC8"/>
    <w:lvl w:ilvl="0" w:tplc="FFFFFFFF">
      <w:start w:val="1"/>
      <w:numFmt w:val="decimal"/>
      <w:lvlText w:val="%1."/>
      <w:lvlJc w:val="left"/>
      <w:pPr>
        <w:tabs>
          <w:tab w:val="num" w:pos="720"/>
        </w:tabs>
        <w:ind w:left="720" w:hanging="360"/>
      </w:pPr>
      <w:rPr>
        <w:rFonts w:hint="default"/>
      </w:rPr>
    </w:lvl>
    <w:lvl w:ilvl="1" w:tplc="C7F476EA">
      <w:start w:val="5"/>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8B410AE"/>
    <w:multiLevelType w:val="hybridMultilevel"/>
    <w:tmpl w:val="59F0B244"/>
    <w:lvl w:ilvl="0" w:tplc="869A6194">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8BD6D66"/>
    <w:multiLevelType w:val="hybridMultilevel"/>
    <w:tmpl w:val="EE76ECA8"/>
    <w:lvl w:ilvl="0" w:tplc="7F2C5C00">
      <w:start w:val="3"/>
      <w:numFmt w:val="bullet"/>
      <w:lvlText w:val="-"/>
      <w:lvlJc w:val="left"/>
      <w:pPr>
        <w:ind w:left="786" w:hanging="360"/>
      </w:pPr>
      <w:rPr>
        <w:rFonts w:ascii="Times New Roman" w:eastAsia="Times New Roman" w:hAnsi="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cs="Wingdings" w:hint="default"/>
      </w:rPr>
    </w:lvl>
    <w:lvl w:ilvl="3" w:tplc="041B0001">
      <w:start w:val="1"/>
      <w:numFmt w:val="bullet"/>
      <w:lvlText w:val=""/>
      <w:lvlJc w:val="left"/>
      <w:pPr>
        <w:ind w:left="2946" w:hanging="360"/>
      </w:pPr>
      <w:rPr>
        <w:rFonts w:ascii="Symbol" w:hAnsi="Symbol" w:cs="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cs="Wingdings" w:hint="default"/>
      </w:rPr>
    </w:lvl>
    <w:lvl w:ilvl="6" w:tplc="041B0001">
      <w:start w:val="1"/>
      <w:numFmt w:val="bullet"/>
      <w:lvlText w:val=""/>
      <w:lvlJc w:val="left"/>
      <w:pPr>
        <w:ind w:left="5106" w:hanging="360"/>
      </w:pPr>
      <w:rPr>
        <w:rFonts w:ascii="Symbol" w:hAnsi="Symbol" w:cs="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cs="Wingdings" w:hint="default"/>
      </w:rPr>
    </w:lvl>
  </w:abstractNum>
  <w:abstractNum w:abstractNumId="28" w15:restartNumberingAfterBreak="0">
    <w:nsid w:val="6A917D2B"/>
    <w:multiLevelType w:val="hybridMultilevel"/>
    <w:tmpl w:val="0610E446"/>
    <w:lvl w:ilvl="0" w:tplc="273456EC">
      <w:start w:val="1"/>
      <w:numFmt w:val="decimal"/>
      <w:lvlText w:val="%1."/>
      <w:lvlJc w:val="left"/>
      <w:pPr>
        <w:ind w:left="765" w:hanging="360"/>
      </w:pPr>
      <w:rPr>
        <w:rFonts w:hint="default"/>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041B000F">
      <w:start w:val="1"/>
      <w:numFmt w:val="decimal"/>
      <w:lvlText w:val="%4."/>
      <w:lvlJc w:val="left"/>
      <w:pPr>
        <w:ind w:left="2925" w:hanging="360"/>
      </w:pPr>
    </w:lvl>
    <w:lvl w:ilvl="4" w:tplc="041B0019">
      <w:start w:val="1"/>
      <w:numFmt w:val="lowerLetter"/>
      <w:lvlText w:val="%5."/>
      <w:lvlJc w:val="left"/>
      <w:pPr>
        <w:ind w:left="3645" w:hanging="360"/>
      </w:pPr>
    </w:lvl>
    <w:lvl w:ilvl="5" w:tplc="041B001B">
      <w:start w:val="1"/>
      <w:numFmt w:val="lowerRoman"/>
      <w:lvlText w:val="%6."/>
      <w:lvlJc w:val="right"/>
      <w:pPr>
        <w:ind w:left="4365" w:hanging="180"/>
      </w:pPr>
    </w:lvl>
    <w:lvl w:ilvl="6" w:tplc="041B000F">
      <w:start w:val="1"/>
      <w:numFmt w:val="decimal"/>
      <w:lvlText w:val="%7."/>
      <w:lvlJc w:val="left"/>
      <w:pPr>
        <w:ind w:left="5085" w:hanging="360"/>
      </w:pPr>
    </w:lvl>
    <w:lvl w:ilvl="7" w:tplc="041B0019">
      <w:start w:val="1"/>
      <w:numFmt w:val="lowerLetter"/>
      <w:lvlText w:val="%8."/>
      <w:lvlJc w:val="left"/>
      <w:pPr>
        <w:ind w:left="5805" w:hanging="360"/>
      </w:pPr>
    </w:lvl>
    <w:lvl w:ilvl="8" w:tplc="041B001B">
      <w:start w:val="1"/>
      <w:numFmt w:val="lowerRoman"/>
      <w:lvlText w:val="%9."/>
      <w:lvlJc w:val="right"/>
      <w:pPr>
        <w:ind w:left="6525" w:hanging="180"/>
      </w:pPr>
    </w:lvl>
  </w:abstractNum>
  <w:abstractNum w:abstractNumId="29" w15:restartNumberingAfterBreak="0">
    <w:nsid w:val="6BBF5186"/>
    <w:multiLevelType w:val="hybridMultilevel"/>
    <w:tmpl w:val="4976AF14"/>
    <w:lvl w:ilvl="0" w:tplc="080AA624">
      <w:start w:val="1"/>
      <w:numFmt w:val="upperRoman"/>
      <w:lvlText w:val="%1."/>
      <w:lvlJc w:val="left"/>
      <w:pPr>
        <w:ind w:left="795" w:hanging="720"/>
      </w:pPr>
      <w:rPr>
        <w:rFonts w:hint="default"/>
      </w:rPr>
    </w:lvl>
    <w:lvl w:ilvl="1" w:tplc="041B0019">
      <w:start w:val="1"/>
      <w:numFmt w:val="lowerLetter"/>
      <w:lvlText w:val="%2."/>
      <w:lvlJc w:val="left"/>
      <w:pPr>
        <w:ind w:left="1155" w:hanging="360"/>
      </w:pPr>
    </w:lvl>
    <w:lvl w:ilvl="2" w:tplc="041B001B">
      <w:start w:val="1"/>
      <w:numFmt w:val="lowerRoman"/>
      <w:lvlText w:val="%3."/>
      <w:lvlJc w:val="right"/>
      <w:pPr>
        <w:ind w:left="1875" w:hanging="180"/>
      </w:pPr>
    </w:lvl>
    <w:lvl w:ilvl="3" w:tplc="041B000F">
      <w:start w:val="1"/>
      <w:numFmt w:val="decimal"/>
      <w:lvlText w:val="%4."/>
      <w:lvlJc w:val="left"/>
      <w:pPr>
        <w:ind w:left="2595" w:hanging="360"/>
      </w:pPr>
    </w:lvl>
    <w:lvl w:ilvl="4" w:tplc="041B0019">
      <w:start w:val="1"/>
      <w:numFmt w:val="lowerLetter"/>
      <w:lvlText w:val="%5."/>
      <w:lvlJc w:val="left"/>
      <w:pPr>
        <w:ind w:left="3315" w:hanging="360"/>
      </w:pPr>
    </w:lvl>
    <w:lvl w:ilvl="5" w:tplc="041B001B">
      <w:start w:val="1"/>
      <w:numFmt w:val="lowerRoman"/>
      <w:lvlText w:val="%6."/>
      <w:lvlJc w:val="right"/>
      <w:pPr>
        <w:ind w:left="4035" w:hanging="180"/>
      </w:pPr>
    </w:lvl>
    <w:lvl w:ilvl="6" w:tplc="041B000F">
      <w:start w:val="1"/>
      <w:numFmt w:val="decimal"/>
      <w:lvlText w:val="%7."/>
      <w:lvlJc w:val="left"/>
      <w:pPr>
        <w:ind w:left="4755" w:hanging="360"/>
      </w:pPr>
    </w:lvl>
    <w:lvl w:ilvl="7" w:tplc="041B0019">
      <w:start w:val="1"/>
      <w:numFmt w:val="lowerLetter"/>
      <w:lvlText w:val="%8."/>
      <w:lvlJc w:val="left"/>
      <w:pPr>
        <w:ind w:left="5475" w:hanging="360"/>
      </w:pPr>
    </w:lvl>
    <w:lvl w:ilvl="8" w:tplc="041B001B">
      <w:start w:val="1"/>
      <w:numFmt w:val="lowerRoman"/>
      <w:lvlText w:val="%9."/>
      <w:lvlJc w:val="right"/>
      <w:pPr>
        <w:ind w:left="6195" w:hanging="180"/>
      </w:pPr>
    </w:lvl>
  </w:abstractNum>
  <w:abstractNum w:abstractNumId="30" w15:restartNumberingAfterBreak="0">
    <w:nsid w:val="6E4A6C8E"/>
    <w:multiLevelType w:val="hybridMultilevel"/>
    <w:tmpl w:val="BCA6DB3E"/>
    <w:lvl w:ilvl="0" w:tplc="FFFFFFFF">
      <w:start w:val="1"/>
      <w:numFmt w:val="bullet"/>
      <w:lvlText w:val=""/>
      <w:lvlJc w:val="left"/>
      <w:pPr>
        <w:tabs>
          <w:tab w:val="num" w:pos="1003"/>
        </w:tabs>
        <w:ind w:left="1003" w:hanging="360"/>
      </w:pPr>
      <w:rPr>
        <w:rFonts w:ascii="Symbol" w:hAnsi="Symbol" w:cs="Symbol" w:hint="default"/>
      </w:rPr>
    </w:lvl>
    <w:lvl w:ilvl="1" w:tplc="FFFFFFFF">
      <w:start w:val="1"/>
      <w:numFmt w:val="bullet"/>
      <w:lvlText w:val="o"/>
      <w:lvlJc w:val="left"/>
      <w:pPr>
        <w:tabs>
          <w:tab w:val="num" w:pos="1723"/>
        </w:tabs>
        <w:ind w:left="1723" w:hanging="360"/>
      </w:pPr>
      <w:rPr>
        <w:rFonts w:ascii="Courier New" w:hAnsi="Courier New" w:cs="Courier New" w:hint="default"/>
      </w:rPr>
    </w:lvl>
    <w:lvl w:ilvl="2" w:tplc="FFFFFFFF">
      <w:start w:val="1"/>
      <w:numFmt w:val="bullet"/>
      <w:lvlText w:val=""/>
      <w:lvlJc w:val="left"/>
      <w:pPr>
        <w:tabs>
          <w:tab w:val="num" w:pos="2443"/>
        </w:tabs>
        <w:ind w:left="2443" w:hanging="360"/>
      </w:pPr>
      <w:rPr>
        <w:rFonts w:ascii="Wingdings" w:hAnsi="Wingdings" w:cs="Wingdings" w:hint="default"/>
      </w:rPr>
    </w:lvl>
    <w:lvl w:ilvl="3" w:tplc="FFFFFFFF">
      <w:start w:val="1"/>
      <w:numFmt w:val="bullet"/>
      <w:lvlText w:val=""/>
      <w:lvlJc w:val="left"/>
      <w:pPr>
        <w:tabs>
          <w:tab w:val="num" w:pos="3163"/>
        </w:tabs>
        <w:ind w:left="3163" w:hanging="360"/>
      </w:pPr>
      <w:rPr>
        <w:rFonts w:ascii="Symbol" w:hAnsi="Symbol" w:cs="Symbol" w:hint="default"/>
      </w:rPr>
    </w:lvl>
    <w:lvl w:ilvl="4" w:tplc="FFFFFFFF">
      <w:start w:val="1"/>
      <w:numFmt w:val="bullet"/>
      <w:lvlText w:val="o"/>
      <w:lvlJc w:val="left"/>
      <w:pPr>
        <w:tabs>
          <w:tab w:val="num" w:pos="3883"/>
        </w:tabs>
        <w:ind w:left="3883" w:hanging="360"/>
      </w:pPr>
      <w:rPr>
        <w:rFonts w:ascii="Courier New" w:hAnsi="Courier New" w:cs="Courier New" w:hint="default"/>
      </w:rPr>
    </w:lvl>
    <w:lvl w:ilvl="5" w:tplc="FFFFFFFF">
      <w:start w:val="1"/>
      <w:numFmt w:val="bullet"/>
      <w:lvlText w:val=""/>
      <w:lvlJc w:val="left"/>
      <w:pPr>
        <w:tabs>
          <w:tab w:val="num" w:pos="4603"/>
        </w:tabs>
        <w:ind w:left="4603" w:hanging="360"/>
      </w:pPr>
      <w:rPr>
        <w:rFonts w:ascii="Wingdings" w:hAnsi="Wingdings" w:cs="Wingdings" w:hint="default"/>
      </w:rPr>
    </w:lvl>
    <w:lvl w:ilvl="6" w:tplc="FFFFFFFF">
      <w:start w:val="1"/>
      <w:numFmt w:val="bullet"/>
      <w:lvlText w:val=""/>
      <w:lvlJc w:val="left"/>
      <w:pPr>
        <w:tabs>
          <w:tab w:val="num" w:pos="5323"/>
        </w:tabs>
        <w:ind w:left="5323" w:hanging="360"/>
      </w:pPr>
      <w:rPr>
        <w:rFonts w:ascii="Symbol" w:hAnsi="Symbol" w:cs="Symbol" w:hint="default"/>
      </w:rPr>
    </w:lvl>
    <w:lvl w:ilvl="7" w:tplc="FFFFFFFF">
      <w:start w:val="1"/>
      <w:numFmt w:val="bullet"/>
      <w:lvlText w:val="o"/>
      <w:lvlJc w:val="left"/>
      <w:pPr>
        <w:tabs>
          <w:tab w:val="num" w:pos="6043"/>
        </w:tabs>
        <w:ind w:left="6043" w:hanging="360"/>
      </w:pPr>
      <w:rPr>
        <w:rFonts w:ascii="Courier New" w:hAnsi="Courier New" w:cs="Courier New" w:hint="default"/>
      </w:rPr>
    </w:lvl>
    <w:lvl w:ilvl="8" w:tplc="FFFFFFFF">
      <w:start w:val="1"/>
      <w:numFmt w:val="bullet"/>
      <w:lvlText w:val=""/>
      <w:lvlJc w:val="left"/>
      <w:pPr>
        <w:tabs>
          <w:tab w:val="num" w:pos="6763"/>
        </w:tabs>
        <w:ind w:left="6763" w:hanging="360"/>
      </w:pPr>
      <w:rPr>
        <w:rFonts w:ascii="Wingdings" w:hAnsi="Wingdings" w:cs="Wingdings" w:hint="default"/>
      </w:rPr>
    </w:lvl>
  </w:abstractNum>
  <w:abstractNum w:abstractNumId="31" w15:restartNumberingAfterBreak="0">
    <w:nsid w:val="72283888"/>
    <w:multiLevelType w:val="hybridMultilevel"/>
    <w:tmpl w:val="EC1EDB16"/>
    <w:lvl w:ilvl="0" w:tplc="041B000B">
      <w:start w:val="1"/>
      <w:numFmt w:val="bullet"/>
      <w:lvlText w:val=""/>
      <w:lvlJc w:val="left"/>
      <w:pPr>
        <w:ind w:left="2136" w:hanging="360"/>
      </w:pPr>
      <w:rPr>
        <w:rFonts w:ascii="Wingdings" w:hAnsi="Wingdings" w:cs="Wingdings" w:hint="default"/>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cs="Wingdings" w:hint="default"/>
      </w:rPr>
    </w:lvl>
    <w:lvl w:ilvl="3" w:tplc="041B0001">
      <w:start w:val="1"/>
      <w:numFmt w:val="bullet"/>
      <w:lvlText w:val=""/>
      <w:lvlJc w:val="left"/>
      <w:pPr>
        <w:ind w:left="4296" w:hanging="360"/>
      </w:pPr>
      <w:rPr>
        <w:rFonts w:ascii="Symbol" w:hAnsi="Symbol" w:cs="Symbol" w:hint="default"/>
      </w:rPr>
    </w:lvl>
    <w:lvl w:ilvl="4" w:tplc="041B0003">
      <w:start w:val="1"/>
      <w:numFmt w:val="bullet"/>
      <w:lvlText w:val="o"/>
      <w:lvlJc w:val="left"/>
      <w:pPr>
        <w:ind w:left="5016" w:hanging="360"/>
      </w:pPr>
      <w:rPr>
        <w:rFonts w:ascii="Courier New" w:hAnsi="Courier New" w:cs="Courier New" w:hint="default"/>
      </w:rPr>
    </w:lvl>
    <w:lvl w:ilvl="5" w:tplc="041B0005">
      <w:start w:val="1"/>
      <w:numFmt w:val="bullet"/>
      <w:lvlText w:val=""/>
      <w:lvlJc w:val="left"/>
      <w:pPr>
        <w:ind w:left="5736" w:hanging="360"/>
      </w:pPr>
      <w:rPr>
        <w:rFonts w:ascii="Wingdings" w:hAnsi="Wingdings" w:cs="Wingdings" w:hint="default"/>
      </w:rPr>
    </w:lvl>
    <w:lvl w:ilvl="6" w:tplc="041B0001">
      <w:start w:val="1"/>
      <w:numFmt w:val="bullet"/>
      <w:lvlText w:val=""/>
      <w:lvlJc w:val="left"/>
      <w:pPr>
        <w:ind w:left="6456" w:hanging="360"/>
      </w:pPr>
      <w:rPr>
        <w:rFonts w:ascii="Symbol" w:hAnsi="Symbol" w:cs="Symbol" w:hint="default"/>
      </w:rPr>
    </w:lvl>
    <w:lvl w:ilvl="7" w:tplc="041B0003">
      <w:start w:val="1"/>
      <w:numFmt w:val="bullet"/>
      <w:lvlText w:val="o"/>
      <w:lvlJc w:val="left"/>
      <w:pPr>
        <w:ind w:left="7176" w:hanging="360"/>
      </w:pPr>
      <w:rPr>
        <w:rFonts w:ascii="Courier New" w:hAnsi="Courier New" w:cs="Courier New" w:hint="default"/>
      </w:rPr>
    </w:lvl>
    <w:lvl w:ilvl="8" w:tplc="041B0005">
      <w:start w:val="1"/>
      <w:numFmt w:val="bullet"/>
      <w:lvlText w:val=""/>
      <w:lvlJc w:val="left"/>
      <w:pPr>
        <w:ind w:left="7896" w:hanging="360"/>
      </w:pPr>
      <w:rPr>
        <w:rFonts w:ascii="Wingdings" w:hAnsi="Wingdings" w:cs="Wingdings" w:hint="default"/>
      </w:rPr>
    </w:lvl>
  </w:abstractNum>
  <w:abstractNum w:abstractNumId="32" w15:restartNumberingAfterBreak="0">
    <w:nsid w:val="76A149ED"/>
    <w:multiLevelType w:val="hybridMultilevel"/>
    <w:tmpl w:val="C916EF2A"/>
    <w:lvl w:ilvl="0" w:tplc="9B9AC8B8">
      <w:start w:val="1"/>
      <w:numFmt w:val="decimal"/>
      <w:lvlText w:val="%1."/>
      <w:lvlJc w:val="left"/>
      <w:pPr>
        <w:ind w:left="405" w:hanging="360"/>
      </w:pPr>
      <w:rPr>
        <w:rFonts w:hint="default"/>
      </w:rPr>
    </w:lvl>
    <w:lvl w:ilvl="1" w:tplc="041B0019">
      <w:start w:val="1"/>
      <w:numFmt w:val="lowerLetter"/>
      <w:lvlText w:val="%2."/>
      <w:lvlJc w:val="left"/>
      <w:pPr>
        <w:ind w:left="1125" w:hanging="360"/>
      </w:pPr>
    </w:lvl>
    <w:lvl w:ilvl="2" w:tplc="041B001B">
      <w:start w:val="1"/>
      <w:numFmt w:val="lowerRoman"/>
      <w:lvlText w:val="%3."/>
      <w:lvlJc w:val="right"/>
      <w:pPr>
        <w:ind w:left="1845" w:hanging="180"/>
      </w:pPr>
    </w:lvl>
    <w:lvl w:ilvl="3" w:tplc="041B000F">
      <w:start w:val="1"/>
      <w:numFmt w:val="decimal"/>
      <w:lvlText w:val="%4."/>
      <w:lvlJc w:val="left"/>
      <w:pPr>
        <w:ind w:left="2565" w:hanging="360"/>
      </w:pPr>
    </w:lvl>
    <w:lvl w:ilvl="4" w:tplc="041B0019">
      <w:start w:val="1"/>
      <w:numFmt w:val="lowerLetter"/>
      <w:lvlText w:val="%5."/>
      <w:lvlJc w:val="left"/>
      <w:pPr>
        <w:ind w:left="3285" w:hanging="360"/>
      </w:pPr>
    </w:lvl>
    <w:lvl w:ilvl="5" w:tplc="041B001B">
      <w:start w:val="1"/>
      <w:numFmt w:val="lowerRoman"/>
      <w:lvlText w:val="%6."/>
      <w:lvlJc w:val="right"/>
      <w:pPr>
        <w:ind w:left="4005" w:hanging="180"/>
      </w:pPr>
    </w:lvl>
    <w:lvl w:ilvl="6" w:tplc="041B000F">
      <w:start w:val="1"/>
      <w:numFmt w:val="decimal"/>
      <w:lvlText w:val="%7."/>
      <w:lvlJc w:val="left"/>
      <w:pPr>
        <w:ind w:left="4725" w:hanging="360"/>
      </w:pPr>
    </w:lvl>
    <w:lvl w:ilvl="7" w:tplc="041B0019">
      <w:start w:val="1"/>
      <w:numFmt w:val="lowerLetter"/>
      <w:lvlText w:val="%8."/>
      <w:lvlJc w:val="left"/>
      <w:pPr>
        <w:ind w:left="5445" w:hanging="360"/>
      </w:pPr>
    </w:lvl>
    <w:lvl w:ilvl="8" w:tplc="041B001B">
      <w:start w:val="1"/>
      <w:numFmt w:val="lowerRoman"/>
      <w:lvlText w:val="%9."/>
      <w:lvlJc w:val="right"/>
      <w:pPr>
        <w:ind w:left="6165" w:hanging="180"/>
      </w:pPr>
    </w:lvl>
  </w:abstractNum>
  <w:abstractNum w:abstractNumId="33" w15:restartNumberingAfterBreak="0">
    <w:nsid w:val="7A183DC1"/>
    <w:multiLevelType w:val="hybridMultilevel"/>
    <w:tmpl w:val="68C0FC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A6C6490"/>
    <w:multiLevelType w:val="hybridMultilevel"/>
    <w:tmpl w:val="504622D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EEF727C"/>
    <w:multiLevelType w:val="hybridMultilevel"/>
    <w:tmpl w:val="4112C0A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18"/>
  </w:num>
  <w:num w:numId="3">
    <w:abstractNumId w:val="30"/>
  </w:num>
  <w:num w:numId="4">
    <w:abstractNumId w:val="9"/>
  </w:num>
  <w:num w:numId="5">
    <w:abstractNumId w:val="3"/>
  </w:num>
  <w:num w:numId="6">
    <w:abstractNumId w:val="1"/>
  </w:num>
  <w:num w:numId="7">
    <w:abstractNumId w:val="25"/>
  </w:num>
  <w:num w:numId="8">
    <w:abstractNumId w:val="20"/>
  </w:num>
  <w:num w:numId="9">
    <w:abstractNumId w:val="5"/>
  </w:num>
  <w:num w:numId="10">
    <w:abstractNumId w:val="26"/>
  </w:num>
  <w:num w:numId="11">
    <w:abstractNumId w:val="15"/>
  </w:num>
  <w:num w:numId="12">
    <w:abstractNumId w:val="4"/>
  </w:num>
  <w:num w:numId="13">
    <w:abstractNumId w:val="11"/>
  </w:num>
  <w:num w:numId="14">
    <w:abstractNumId w:val="24"/>
  </w:num>
  <w:num w:numId="15">
    <w:abstractNumId w:val="13"/>
  </w:num>
  <w:num w:numId="16">
    <w:abstractNumId w:val="22"/>
  </w:num>
  <w:num w:numId="17">
    <w:abstractNumId w:val="32"/>
  </w:num>
  <w:num w:numId="18">
    <w:abstractNumId w:val="12"/>
  </w:num>
  <w:num w:numId="19">
    <w:abstractNumId w:val="23"/>
  </w:num>
  <w:num w:numId="20">
    <w:abstractNumId w:val="19"/>
  </w:num>
  <w:num w:numId="21">
    <w:abstractNumId w:val="2"/>
  </w:num>
  <w:num w:numId="22">
    <w:abstractNumId w:val="31"/>
  </w:num>
  <w:num w:numId="23">
    <w:abstractNumId w:val="34"/>
  </w:num>
  <w:num w:numId="24">
    <w:abstractNumId w:val="7"/>
  </w:num>
  <w:num w:numId="25">
    <w:abstractNumId w:val="16"/>
  </w:num>
  <w:num w:numId="26">
    <w:abstractNumId w:val="33"/>
  </w:num>
  <w:num w:numId="27">
    <w:abstractNumId w:val="29"/>
  </w:num>
  <w:num w:numId="28">
    <w:abstractNumId w:val="27"/>
  </w:num>
  <w:num w:numId="29">
    <w:abstractNumId w:val="14"/>
  </w:num>
  <w:num w:numId="30">
    <w:abstractNumId w:val="28"/>
  </w:num>
  <w:num w:numId="31">
    <w:abstractNumId w:val="8"/>
  </w:num>
  <w:num w:numId="32">
    <w:abstractNumId w:val="10"/>
  </w:num>
  <w:num w:numId="33">
    <w:abstractNumId w:val="21"/>
  </w:num>
  <w:num w:numId="34">
    <w:abstractNumId w:val="0"/>
  </w:num>
  <w:num w:numId="35">
    <w:abstractNumId w:val="3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78D"/>
    <w:rsid w:val="00002CE3"/>
    <w:rsid w:val="000063ED"/>
    <w:rsid w:val="00012F5A"/>
    <w:rsid w:val="0001647F"/>
    <w:rsid w:val="000220CA"/>
    <w:rsid w:val="00026B7D"/>
    <w:rsid w:val="00027DB8"/>
    <w:rsid w:val="0003017F"/>
    <w:rsid w:val="00031E6A"/>
    <w:rsid w:val="00033E84"/>
    <w:rsid w:val="000343C5"/>
    <w:rsid w:val="00035FDC"/>
    <w:rsid w:val="00037386"/>
    <w:rsid w:val="0004169E"/>
    <w:rsid w:val="00051809"/>
    <w:rsid w:val="00053FDD"/>
    <w:rsid w:val="000552BB"/>
    <w:rsid w:val="000609D3"/>
    <w:rsid w:val="00062F04"/>
    <w:rsid w:val="00063009"/>
    <w:rsid w:val="00063D8A"/>
    <w:rsid w:val="000679C5"/>
    <w:rsid w:val="00072939"/>
    <w:rsid w:val="00073363"/>
    <w:rsid w:val="00076A23"/>
    <w:rsid w:val="00081441"/>
    <w:rsid w:val="00086CBC"/>
    <w:rsid w:val="00087889"/>
    <w:rsid w:val="000902DA"/>
    <w:rsid w:val="00090DA4"/>
    <w:rsid w:val="0009292D"/>
    <w:rsid w:val="00093AE7"/>
    <w:rsid w:val="000A486E"/>
    <w:rsid w:val="000A5891"/>
    <w:rsid w:val="000A7009"/>
    <w:rsid w:val="000B1BC8"/>
    <w:rsid w:val="000B419E"/>
    <w:rsid w:val="000B6595"/>
    <w:rsid w:val="000C0CEF"/>
    <w:rsid w:val="000C398A"/>
    <w:rsid w:val="000C3E88"/>
    <w:rsid w:val="000D27E2"/>
    <w:rsid w:val="000D325E"/>
    <w:rsid w:val="000D3C2E"/>
    <w:rsid w:val="000D406B"/>
    <w:rsid w:val="000D6615"/>
    <w:rsid w:val="000D71D0"/>
    <w:rsid w:val="000E36D4"/>
    <w:rsid w:val="000E5B05"/>
    <w:rsid w:val="000E65F1"/>
    <w:rsid w:val="000F195A"/>
    <w:rsid w:val="00100395"/>
    <w:rsid w:val="00103C43"/>
    <w:rsid w:val="0010460A"/>
    <w:rsid w:val="00104E56"/>
    <w:rsid w:val="001070F0"/>
    <w:rsid w:val="00110266"/>
    <w:rsid w:val="00112424"/>
    <w:rsid w:val="00112549"/>
    <w:rsid w:val="00113A5F"/>
    <w:rsid w:val="00114C3C"/>
    <w:rsid w:val="001234BD"/>
    <w:rsid w:val="00124D65"/>
    <w:rsid w:val="0012599B"/>
    <w:rsid w:val="00125A98"/>
    <w:rsid w:val="00127ED5"/>
    <w:rsid w:val="00130480"/>
    <w:rsid w:val="0013067C"/>
    <w:rsid w:val="001307D6"/>
    <w:rsid w:val="0013240A"/>
    <w:rsid w:val="00142ADD"/>
    <w:rsid w:val="0014551B"/>
    <w:rsid w:val="00147E5C"/>
    <w:rsid w:val="00162029"/>
    <w:rsid w:val="001631F6"/>
    <w:rsid w:val="00167DD8"/>
    <w:rsid w:val="001711F8"/>
    <w:rsid w:val="0018001C"/>
    <w:rsid w:val="00180536"/>
    <w:rsid w:val="00183620"/>
    <w:rsid w:val="001874D0"/>
    <w:rsid w:val="00190AC2"/>
    <w:rsid w:val="0019369F"/>
    <w:rsid w:val="001947B5"/>
    <w:rsid w:val="001A040B"/>
    <w:rsid w:val="001A3A8D"/>
    <w:rsid w:val="001B219C"/>
    <w:rsid w:val="001C0F13"/>
    <w:rsid w:val="001C14D6"/>
    <w:rsid w:val="001C2DDA"/>
    <w:rsid w:val="001C6A24"/>
    <w:rsid w:val="001D1BBA"/>
    <w:rsid w:val="001D2043"/>
    <w:rsid w:val="001D7D6E"/>
    <w:rsid w:val="001F2F3C"/>
    <w:rsid w:val="001F3724"/>
    <w:rsid w:val="001F435C"/>
    <w:rsid w:val="001F660E"/>
    <w:rsid w:val="002014DF"/>
    <w:rsid w:val="00201B3D"/>
    <w:rsid w:val="00202071"/>
    <w:rsid w:val="0020357B"/>
    <w:rsid w:val="00207D02"/>
    <w:rsid w:val="002151F4"/>
    <w:rsid w:val="002153E0"/>
    <w:rsid w:val="00220508"/>
    <w:rsid w:val="002205F3"/>
    <w:rsid w:val="002218F0"/>
    <w:rsid w:val="00221EC8"/>
    <w:rsid w:val="002239B5"/>
    <w:rsid w:val="00224215"/>
    <w:rsid w:val="00225154"/>
    <w:rsid w:val="002279A6"/>
    <w:rsid w:val="00227A54"/>
    <w:rsid w:val="002364C9"/>
    <w:rsid w:val="00241047"/>
    <w:rsid w:val="00241B4D"/>
    <w:rsid w:val="0024403E"/>
    <w:rsid w:val="00250C2E"/>
    <w:rsid w:val="00251758"/>
    <w:rsid w:val="00251CF4"/>
    <w:rsid w:val="00252348"/>
    <w:rsid w:val="00252FC8"/>
    <w:rsid w:val="00254293"/>
    <w:rsid w:val="0025594B"/>
    <w:rsid w:val="00255AEE"/>
    <w:rsid w:val="00261E46"/>
    <w:rsid w:val="00262009"/>
    <w:rsid w:val="00262442"/>
    <w:rsid w:val="0026489D"/>
    <w:rsid w:val="00271E92"/>
    <w:rsid w:val="00285246"/>
    <w:rsid w:val="0029041E"/>
    <w:rsid w:val="002955CE"/>
    <w:rsid w:val="00296BE1"/>
    <w:rsid w:val="002A0A8F"/>
    <w:rsid w:val="002A2BF6"/>
    <w:rsid w:val="002A3CEF"/>
    <w:rsid w:val="002A3E5F"/>
    <w:rsid w:val="002A44A8"/>
    <w:rsid w:val="002B096B"/>
    <w:rsid w:val="002B25C2"/>
    <w:rsid w:val="002B7990"/>
    <w:rsid w:val="002C0A9B"/>
    <w:rsid w:val="002C1278"/>
    <w:rsid w:val="002C4FB8"/>
    <w:rsid w:val="002D0162"/>
    <w:rsid w:val="002D0DAE"/>
    <w:rsid w:val="002D1BD8"/>
    <w:rsid w:val="002D2264"/>
    <w:rsid w:val="002D2ED2"/>
    <w:rsid w:val="002E0AE7"/>
    <w:rsid w:val="002E1980"/>
    <w:rsid w:val="002F095D"/>
    <w:rsid w:val="002F239F"/>
    <w:rsid w:val="002F634D"/>
    <w:rsid w:val="002F74E5"/>
    <w:rsid w:val="003007D3"/>
    <w:rsid w:val="003123DC"/>
    <w:rsid w:val="00312E07"/>
    <w:rsid w:val="00314923"/>
    <w:rsid w:val="0031742F"/>
    <w:rsid w:val="00321718"/>
    <w:rsid w:val="00322645"/>
    <w:rsid w:val="0032590E"/>
    <w:rsid w:val="0032675C"/>
    <w:rsid w:val="00326BED"/>
    <w:rsid w:val="0032723F"/>
    <w:rsid w:val="00327743"/>
    <w:rsid w:val="00332631"/>
    <w:rsid w:val="003359BF"/>
    <w:rsid w:val="00341319"/>
    <w:rsid w:val="00342504"/>
    <w:rsid w:val="00342DF7"/>
    <w:rsid w:val="00345D01"/>
    <w:rsid w:val="00346983"/>
    <w:rsid w:val="00353955"/>
    <w:rsid w:val="003558BA"/>
    <w:rsid w:val="00360638"/>
    <w:rsid w:val="00362CB5"/>
    <w:rsid w:val="00363CB2"/>
    <w:rsid w:val="0036589E"/>
    <w:rsid w:val="00367A45"/>
    <w:rsid w:val="003703B1"/>
    <w:rsid w:val="00370819"/>
    <w:rsid w:val="00370E30"/>
    <w:rsid w:val="00370E96"/>
    <w:rsid w:val="00370FB4"/>
    <w:rsid w:val="00372962"/>
    <w:rsid w:val="00385EC4"/>
    <w:rsid w:val="00386047"/>
    <w:rsid w:val="00386F59"/>
    <w:rsid w:val="00390AC6"/>
    <w:rsid w:val="00394D01"/>
    <w:rsid w:val="003964E6"/>
    <w:rsid w:val="003A09A2"/>
    <w:rsid w:val="003A2136"/>
    <w:rsid w:val="003A3A2D"/>
    <w:rsid w:val="003A5D18"/>
    <w:rsid w:val="003A7593"/>
    <w:rsid w:val="003B158B"/>
    <w:rsid w:val="003B677B"/>
    <w:rsid w:val="003C0B21"/>
    <w:rsid w:val="003C0DD9"/>
    <w:rsid w:val="003C1C34"/>
    <w:rsid w:val="003C7102"/>
    <w:rsid w:val="003C7EA1"/>
    <w:rsid w:val="003D065D"/>
    <w:rsid w:val="003D1310"/>
    <w:rsid w:val="003D789B"/>
    <w:rsid w:val="003D79B9"/>
    <w:rsid w:val="003E6B23"/>
    <w:rsid w:val="003F3545"/>
    <w:rsid w:val="003F3A24"/>
    <w:rsid w:val="003F3CD3"/>
    <w:rsid w:val="003F3D38"/>
    <w:rsid w:val="003F47B6"/>
    <w:rsid w:val="00403EF3"/>
    <w:rsid w:val="00413E9B"/>
    <w:rsid w:val="00415DFE"/>
    <w:rsid w:val="004232AD"/>
    <w:rsid w:val="00425504"/>
    <w:rsid w:val="00434474"/>
    <w:rsid w:val="0044152F"/>
    <w:rsid w:val="00443299"/>
    <w:rsid w:val="004437A1"/>
    <w:rsid w:val="00443AF4"/>
    <w:rsid w:val="00445150"/>
    <w:rsid w:val="00446EA1"/>
    <w:rsid w:val="00450DE8"/>
    <w:rsid w:val="00452D70"/>
    <w:rsid w:val="00467DB0"/>
    <w:rsid w:val="00470054"/>
    <w:rsid w:val="004714F7"/>
    <w:rsid w:val="004754D6"/>
    <w:rsid w:val="00475E1B"/>
    <w:rsid w:val="00481A4D"/>
    <w:rsid w:val="00490642"/>
    <w:rsid w:val="00490712"/>
    <w:rsid w:val="004A19A3"/>
    <w:rsid w:val="004A1D81"/>
    <w:rsid w:val="004A4637"/>
    <w:rsid w:val="004A4FA7"/>
    <w:rsid w:val="004C0093"/>
    <w:rsid w:val="004C3C89"/>
    <w:rsid w:val="004C3CE0"/>
    <w:rsid w:val="004C4B2B"/>
    <w:rsid w:val="004C52E0"/>
    <w:rsid w:val="004C5762"/>
    <w:rsid w:val="004C712E"/>
    <w:rsid w:val="004D1245"/>
    <w:rsid w:val="004D7145"/>
    <w:rsid w:val="004D7926"/>
    <w:rsid w:val="004E32C3"/>
    <w:rsid w:val="004E57C2"/>
    <w:rsid w:val="004E72F1"/>
    <w:rsid w:val="004E75C1"/>
    <w:rsid w:val="004F2660"/>
    <w:rsid w:val="004F7290"/>
    <w:rsid w:val="005013DE"/>
    <w:rsid w:val="00502DB5"/>
    <w:rsid w:val="00504447"/>
    <w:rsid w:val="00507FB2"/>
    <w:rsid w:val="00511825"/>
    <w:rsid w:val="00513E00"/>
    <w:rsid w:val="005170EA"/>
    <w:rsid w:val="00520655"/>
    <w:rsid w:val="005210A3"/>
    <w:rsid w:val="00524F96"/>
    <w:rsid w:val="005256C5"/>
    <w:rsid w:val="005278D6"/>
    <w:rsid w:val="005358DC"/>
    <w:rsid w:val="0054339D"/>
    <w:rsid w:val="00545025"/>
    <w:rsid w:val="0055067C"/>
    <w:rsid w:val="00553071"/>
    <w:rsid w:val="00562161"/>
    <w:rsid w:val="0056459F"/>
    <w:rsid w:val="00564AA9"/>
    <w:rsid w:val="00565134"/>
    <w:rsid w:val="00566BF5"/>
    <w:rsid w:val="00572E7C"/>
    <w:rsid w:val="00574793"/>
    <w:rsid w:val="005819D0"/>
    <w:rsid w:val="005838D7"/>
    <w:rsid w:val="00586227"/>
    <w:rsid w:val="00586FF5"/>
    <w:rsid w:val="005873CA"/>
    <w:rsid w:val="00587A36"/>
    <w:rsid w:val="005910AC"/>
    <w:rsid w:val="005A167D"/>
    <w:rsid w:val="005A177E"/>
    <w:rsid w:val="005A2C7B"/>
    <w:rsid w:val="005A6192"/>
    <w:rsid w:val="005A6831"/>
    <w:rsid w:val="005B16FA"/>
    <w:rsid w:val="005B1EAB"/>
    <w:rsid w:val="005C0617"/>
    <w:rsid w:val="005E1698"/>
    <w:rsid w:val="005E18B5"/>
    <w:rsid w:val="005E29F1"/>
    <w:rsid w:val="005E31A6"/>
    <w:rsid w:val="005E59B7"/>
    <w:rsid w:val="005F1AC2"/>
    <w:rsid w:val="005F4E1F"/>
    <w:rsid w:val="005F53DF"/>
    <w:rsid w:val="005F6A24"/>
    <w:rsid w:val="005F7CB5"/>
    <w:rsid w:val="0060069E"/>
    <w:rsid w:val="00601820"/>
    <w:rsid w:val="00602BA3"/>
    <w:rsid w:val="00602D5E"/>
    <w:rsid w:val="00602EA5"/>
    <w:rsid w:val="00606145"/>
    <w:rsid w:val="006061C1"/>
    <w:rsid w:val="00607EDB"/>
    <w:rsid w:val="00611648"/>
    <w:rsid w:val="006118C9"/>
    <w:rsid w:val="00613BB3"/>
    <w:rsid w:val="006146BC"/>
    <w:rsid w:val="00617791"/>
    <w:rsid w:val="00617F20"/>
    <w:rsid w:val="006225CB"/>
    <w:rsid w:val="0062324C"/>
    <w:rsid w:val="006245FA"/>
    <w:rsid w:val="006278A1"/>
    <w:rsid w:val="006338A1"/>
    <w:rsid w:val="00633A4F"/>
    <w:rsid w:val="00633EE2"/>
    <w:rsid w:val="00640F96"/>
    <w:rsid w:val="00651A8A"/>
    <w:rsid w:val="00652E42"/>
    <w:rsid w:val="00653BE7"/>
    <w:rsid w:val="00657614"/>
    <w:rsid w:val="00657B08"/>
    <w:rsid w:val="006602A6"/>
    <w:rsid w:val="00661BF2"/>
    <w:rsid w:val="00662135"/>
    <w:rsid w:val="00664E50"/>
    <w:rsid w:val="00670130"/>
    <w:rsid w:val="00672B16"/>
    <w:rsid w:val="006758EC"/>
    <w:rsid w:val="00676FD7"/>
    <w:rsid w:val="006837D6"/>
    <w:rsid w:val="00685842"/>
    <w:rsid w:val="00686105"/>
    <w:rsid w:val="006913AC"/>
    <w:rsid w:val="006940CE"/>
    <w:rsid w:val="00696B47"/>
    <w:rsid w:val="006A0188"/>
    <w:rsid w:val="006A145A"/>
    <w:rsid w:val="006A1BB7"/>
    <w:rsid w:val="006A54E7"/>
    <w:rsid w:val="006A560A"/>
    <w:rsid w:val="006B01DE"/>
    <w:rsid w:val="006B1797"/>
    <w:rsid w:val="006B1B1B"/>
    <w:rsid w:val="006B4BD0"/>
    <w:rsid w:val="006C2512"/>
    <w:rsid w:val="006C2A36"/>
    <w:rsid w:val="006C64ED"/>
    <w:rsid w:val="006D22E6"/>
    <w:rsid w:val="006D2BCB"/>
    <w:rsid w:val="006D2ED8"/>
    <w:rsid w:val="006D2F4B"/>
    <w:rsid w:val="006D34DA"/>
    <w:rsid w:val="006D3646"/>
    <w:rsid w:val="006E114C"/>
    <w:rsid w:val="006E221D"/>
    <w:rsid w:val="006E3691"/>
    <w:rsid w:val="006E463B"/>
    <w:rsid w:val="006E578D"/>
    <w:rsid w:val="006E6D9A"/>
    <w:rsid w:val="006E6F37"/>
    <w:rsid w:val="006F1AE0"/>
    <w:rsid w:val="006F213B"/>
    <w:rsid w:val="006F342C"/>
    <w:rsid w:val="006F7CD2"/>
    <w:rsid w:val="006F7DCD"/>
    <w:rsid w:val="00702F84"/>
    <w:rsid w:val="00704ED5"/>
    <w:rsid w:val="00707517"/>
    <w:rsid w:val="00710AE2"/>
    <w:rsid w:val="00711B1A"/>
    <w:rsid w:val="007131FB"/>
    <w:rsid w:val="00713D9F"/>
    <w:rsid w:val="0071559E"/>
    <w:rsid w:val="00716253"/>
    <w:rsid w:val="00717962"/>
    <w:rsid w:val="0072265B"/>
    <w:rsid w:val="00725954"/>
    <w:rsid w:val="00726492"/>
    <w:rsid w:val="0072699E"/>
    <w:rsid w:val="007315E6"/>
    <w:rsid w:val="00732A28"/>
    <w:rsid w:val="00733274"/>
    <w:rsid w:val="007454A0"/>
    <w:rsid w:val="00745908"/>
    <w:rsid w:val="00751134"/>
    <w:rsid w:val="007514E0"/>
    <w:rsid w:val="007620D7"/>
    <w:rsid w:val="007723E3"/>
    <w:rsid w:val="0077260A"/>
    <w:rsid w:val="00773653"/>
    <w:rsid w:val="00775D47"/>
    <w:rsid w:val="00776EC9"/>
    <w:rsid w:val="00781878"/>
    <w:rsid w:val="00791497"/>
    <w:rsid w:val="007937C0"/>
    <w:rsid w:val="007947D0"/>
    <w:rsid w:val="00795D5D"/>
    <w:rsid w:val="007A2F99"/>
    <w:rsid w:val="007A3199"/>
    <w:rsid w:val="007A620D"/>
    <w:rsid w:val="007A63E5"/>
    <w:rsid w:val="007A6483"/>
    <w:rsid w:val="007A6C8C"/>
    <w:rsid w:val="007B1789"/>
    <w:rsid w:val="007B4176"/>
    <w:rsid w:val="007B5AE9"/>
    <w:rsid w:val="007B634B"/>
    <w:rsid w:val="007C063C"/>
    <w:rsid w:val="007C3EBB"/>
    <w:rsid w:val="007D056B"/>
    <w:rsid w:val="007D0682"/>
    <w:rsid w:val="007D1D11"/>
    <w:rsid w:val="007D3238"/>
    <w:rsid w:val="007D63FF"/>
    <w:rsid w:val="007E0105"/>
    <w:rsid w:val="007E5525"/>
    <w:rsid w:val="007F3864"/>
    <w:rsid w:val="007F5E65"/>
    <w:rsid w:val="007F6E80"/>
    <w:rsid w:val="007F745B"/>
    <w:rsid w:val="0080128C"/>
    <w:rsid w:val="00801F64"/>
    <w:rsid w:val="008025CE"/>
    <w:rsid w:val="008056C6"/>
    <w:rsid w:val="0081309C"/>
    <w:rsid w:val="008153EC"/>
    <w:rsid w:val="0081569A"/>
    <w:rsid w:val="008179F8"/>
    <w:rsid w:val="00827B08"/>
    <w:rsid w:val="00840C5C"/>
    <w:rsid w:val="00844884"/>
    <w:rsid w:val="008451BC"/>
    <w:rsid w:val="008463B7"/>
    <w:rsid w:val="0084640C"/>
    <w:rsid w:val="00846B9B"/>
    <w:rsid w:val="00847ED5"/>
    <w:rsid w:val="00851AAA"/>
    <w:rsid w:val="00853710"/>
    <w:rsid w:val="00856CD8"/>
    <w:rsid w:val="00860F5B"/>
    <w:rsid w:val="00862C34"/>
    <w:rsid w:val="0086323F"/>
    <w:rsid w:val="00863391"/>
    <w:rsid w:val="008669DA"/>
    <w:rsid w:val="0086783E"/>
    <w:rsid w:val="00871684"/>
    <w:rsid w:val="008739D1"/>
    <w:rsid w:val="0087444A"/>
    <w:rsid w:val="00884849"/>
    <w:rsid w:val="00884BB1"/>
    <w:rsid w:val="00885932"/>
    <w:rsid w:val="00890DD9"/>
    <w:rsid w:val="00891628"/>
    <w:rsid w:val="00894D40"/>
    <w:rsid w:val="00895471"/>
    <w:rsid w:val="008969D7"/>
    <w:rsid w:val="008A3F59"/>
    <w:rsid w:val="008A43C3"/>
    <w:rsid w:val="008A46C5"/>
    <w:rsid w:val="008A7235"/>
    <w:rsid w:val="008B0FE5"/>
    <w:rsid w:val="008B2762"/>
    <w:rsid w:val="008B4650"/>
    <w:rsid w:val="008B6FD8"/>
    <w:rsid w:val="008C00AE"/>
    <w:rsid w:val="008C2B44"/>
    <w:rsid w:val="008C5E9B"/>
    <w:rsid w:val="008C6AD2"/>
    <w:rsid w:val="008C7C85"/>
    <w:rsid w:val="008D120D"/>
    <w:rsid w:val="008D3766"/>
    <w:rsid w:val="008D59DC"/>
    <w:rsid w:val="008E20CC"/>
    <w:rsid w:val="008E4987"/>
    <w:rsid w:val="008F33F4"/>
    <w:rsid w:val="008F62F4"/>
    <w:rsid w:val="00903D38"/>
    <w:rsid w:val="009059D3"/>
    <w:rsid w:val="00913943"/>
    <w:rsid w:val="0091655B"/>
    <w:rsid w:val="00916A12"/>
    <w:rsid w:val="00917310"/>
    <w:rsid w:val="00920081"/>
    <w:rsid w:val="009204EC"/>
    <w:rsid w:val="00921C92"/>
    <w:rsid w:val="0092607B"/>
    <w:rsid w:val="00927AB9"/>
    <w:rsid w:val="00932D76"/>
    <w:rsid w:val="00934E4C"/>
    <w:rsid w:val="00937607"/>
    <w:rsid w:val="00940D12"/>
    <w:rsid w:val="009429D4"/>
    <w:rsid w:val="009454BF"/>
    <w:rsid w:val="00947B52"/>
    <w:rsid w:val="00947E4F"/>
    <w:rsid w:val="00953908"/>
    <w:rsid w:val="00956EBA"/>
    <w:rsid w:val="009611CE"/>
    <w:rsid w:val="00962E4E"/>
    <w:rsid w:val="009639C9"/>
    <w:rsid w:val="00964367"/>
    <w:rsid w:val="00971411"/>
    <w:rsid w:val="0098039D"/>
    <w:rsid w:val="00981BF6"/>
    <w:rsid w:val="00982712"/>
    <w:rsid w:val="00985F87"/>
    <w:rsid w:val="00987E07"/>
    <w:rsid w:val="00991FB4"/>
    <w:rsid w:val="00996498"/>
    <w:rsid w:val="009971F7"/>
    <w:rsid w:val="009A3921"/>
    <w:rsid w:val="009B0F1F"/>
    <w:rsid w:val="009B2C4F"/>
    <w:rsid w:val="009B32DB"/>
    <w:rsid w:val="009B3B80"/>
    <w:rsid w:val="009B5AB3"/>
    <w:rsid w:val="009B6989"/>
    <w:rsid w:val="009B76D3"/>
    <w:rsid w:val="009C1239"/>
    <w:rsid w:val="009C5187"/>
    <w:rsid w:val="009D1EA3"/>
    <w:rsid w:val="009D2F57"/>
    <w:rsid w:val="009D3277"/>
    <w:rsid w:val="009D3BF6"/>
    <w:rsid w:val="009E0213"/>
    <w:rsid w:val="009E1F7E"/>
    <w:rsid w:val="009E29EF"/>
    <w:rsid w:val="009E721E"/>
    <w:rsid w:val="009E7392"/>
    <w:rsid w:val="009E7F35"/>
    <w:rsid w:val="009F5578"/>
    <w:rsid w:val="00A000B3"/>
    <w:rsid w:val="00A039B1"/>
    <w:rsid w:val="00A133C3"/>
    <w:rsid w:val="00A164F2"/>
    <w:rsid w:val="00A20309"/>
    <w:rsid w:val="00A32C53"/>
    <w:rsid w:val="00A36AA3"/>
    <w:rsid w:val="00A36C71"/>
    <w:rsid w:val="00A3714B"/>
    <w:rsid w:val="00A37580"/>
    <w:rsid w:val="00A40DE6"/>
    <w:rsid w:val="00A41EB3"/>
    <w:rsid w:val="00A43D28"/>
    <w:rsid w:val="00A44101"/>
    <w:rsid w:val="00A442A4"/>
    <w:rsid w:val="00A47026"/>
    <w:rsid w:val="00A510A1"/>
    <w:rsid w:val="00A60A60"/>
    <w:rsid w:val="00A62E70"/>
    <w:rsid w:val="00A63521"/>
    <w:rsid w:val="00A74A13"/>
    <w:rsid w:val="00A82C3B"/>
    <w:rsid w:val="00A83DE5"/>
    <w:rsid w:val="00A84428"/>
    <w:rsid w:val="00A8587E"/>
    <w:rsid w:val="00A874DB"/>
    <w:rsid w:val="00A90DC2"/>
    <w:rsid w:val="00A9222D"/>
    <w:rsid w:val="00A926F8"/>
    <w:rsid w:val="00A95702"/>
    <w:rsid w:val="00AA33C3"/>
    <w:rsid w:val="00AA377E"/>
    <w:rsid w:val="00AA5164"/>
    <w:rsid w:val="00AA7646"/>
    <w:rsid w:val="00AB2250"/>
    <w:rsid w:val="00AB6733"/>
    <w:rsid w:val="00AB6CD6"/>
    <w:rsid w:val="00AC1CA1"/>
    <w:rsid w:val="00AC1E31"/>
    <w:rsid w:val="00AC4082"/>
    <w:rsid w:val="00AC50A7"/>
    <w:rsid w:val="00AC653A"/>
    <w:rsid w:val="00AC6662"/>
    <w:rsid w:val="00AD0E92"/>
    <w:rsid w:val="00AD1688"/>
    <w:rsid w:val="00AD19ED"/>
    <w:rsid w:val="00AD21BB"/>
    <w:rsid w:val="00AD2DC1"/>
    <w:rsid w:val="00AD2ED2"/>
    <w:rsid w:val="00AD5B05"/>
    <w:rsid w:val="00AD6991"/>
    <w:rsid w:val="00AD7650"/>
    <w:rsid w:val="00AD7A1B"/>
    <w:rsid w:val="00AE0710"/>
    <w:rsid w:val="00AE283C"/>
    <w:rsid w:val="00AE4FA4"/>
    <w:rsid w:val="00AE5CE4"/>
    <w:rsid w:val="00AF5A3D"/>
    <w:rsid w:val="00B00523"/>
    <w:rsid w:val="00B02111"/>
    <w:rsid w:val="00B023EA"/>
    <w:rsid w:val="00B10A1F"/>
    <w:rsid w:val="00B12A0D"/>
    <w:rsid w:val="00B12FC4"/>
    <w:rsid w:val="00B1346E"/>
    <w:rsid w:val="00B146CD"/>
    <w:rsid w:val="00B20197"/>
    <w:rsid w:val="00B233EF"/>
    <w:rsid w:val="00B24868"/>
    <w:rsid w:val="00B24933"/>
    <w:rsid w:val="00B25166"/>
    <w:rsid w:val="00B253F0"/>
    <w:rsid w:val="00B260DF"/>
    <w:rsid w:val="00B3111E"/>
    <w:rsid w:val="00B3235D"/>
    <w:rsid w:val="00B33A74"/>
    <w:rsid w:val="00B37CAA"/>
    <w:rsid w:val="00B41066"/>
    <w:rsid w:val="00B44A37"/>
    <w:rsid w:val="00B44D29"/>
    <w:rsid w:val="00B44FE7"/>
    <w:rsid w:val="00B45543"/>
    <w:rsid w:val="00B45B62"/>
    <w:rsid w:val="00B46570"/>
    <w:rsid w:val="00B47763"/>
    <w:rsid w:val="00B518E6"/>
    <w:rsid w:val="00B52039"/>
    <w:rsid w:val="00B5388B"/>
    <w:rsid w:val="00B6004A"/>
    <w:rsid w:val="00B626DA"/>
    <w:rsid w:val="00B80302"/>
    <w:rsid w:val="00B81EEC"/>
    <w:rsid w:val="00B83C6D"/>
    <w:rsid w:val="00B861E5"/>
    <w:rsid w:val="00B86BF9"/>
    <w:rsid w:val="00B8755B"/>
    <w:rsid w:val="00B9490E"/>
    <w:rsid w:val="00B956CE"/>
    <w:rsid w:val="00B97DF6"/>
    <w:rsid w:val="00BA04D1"/>
    <w:rsid w:val="00BA0BA0"/>
    <w:rsid w:val="00BA21FD"/>
    <w:rsid w:val="00BA36FD"/>
    <w:rsid w:val="00BA5C96"/>
    <w:rsid w:val="00BB08E5"/>
    <w:rsid w:val="00BB14CB"/>
    <w:rsid w:val="00BB15A4"/>
    <w:rsid w:val="00BB3AD1"/>
    <w:rsid w:val="00BB618F"/>
    <w:rsid w:val="00BB678B"/>
    <w:rsid w:val="00BC36AD"/>
    <w:rsid w:val="00BC5905"/>
    <w:rsid w:val="00BC6565"/>
    <w:rsid w:val="00BC6A0F"/>
    <w:rsid w:val="00BD316A"/>
    <w:rsid w:val="00BD355A"/>
    <w:rsid w:val="00BD4B2B"/>
    <w:rsid w:val="00BD4B54"/>
    <w:rsid w:val="00BD7EA7"/>
    <w:rsid w:val="00BE05DB"/>
    <w:rsid w:val="00BE3ED6"/>
    <w:rsid w:val="00BE625F"/>
    <w:rsid w:val="00BE778F"/>
    <w:rsid w:val="00BF208C"/>
    <w:rsid w:val="00C03488"/>
    <w:rsid w:val="00C11897"/>
    <w:rsid w:val="00C137FB"/>
    <w:rsid w:val="00C16952"/>
    <w:rsid w:val="00C21846"/>
    <w:rsid w:val="00C23631"/>
    <w:rsid w:val="00C25EA3"/>
    <w:rsid w:val="00C26CC9"/>
    <w:rsid w:val="00C310C5"/>
    <w:rsid w:val="00C33A07"/>
    <w:rsid w:val="00C366FF"/>
    <w:rsid w:val="00C42D2D"/>
    <w:rsid w:val="00C4523A"/>
    <w:rsid w:val="00C52D4D"/>
    <w:rsid w:val="00C553D5"/>
    <w:rsid w:val="00C55D30"/>
    <w:rsid w:val="00C659EB"/>
    <w:rsid w:val="00C66ABB"/>
    <w:rsid w:val="00C715B9"/>
    <w:rsid w:val="00C723D8"/>
    <w:rsid w:val="00C73A16"/>
    <w:rsid w:val="00C75F1E"/>
    <w:rsid w:val="00C76110"/>
    <w:rsid w:val="00C761B7"/>
    <w:rsid w:val="00C767A9"/>
    <w:rsid w:val="00C86C98"/>
    <w:rsid w:val="00C9003E"/>
    <w:rsid w:val="00C91BFB"/>
    <w:rsid w:val="00C9589B"/>
    <w:rsid w:val="00C96214"/>
    <w:rsid w:val="00CA144F"/>
    <w:rsid w:val="00CA2F09"/>
    <w:rsid w:val="00CB2A67"/>
    <w:rsid w:val="00CB30CA"/>
    <w:rsid w:val="00CB381F"/>
    <w:rsid w:val="00CB5B4B"/>
    <w:rsid w:val="00CB6017"/>
    <w:rsid w:val="00CB6D7B"/>
    <w:rsid w:val="00CB7477"/>
    <w:rsid w:val="00CC626D"/>
    <w:rsid w:val="00CC7316"/>
    <w:rsid w:val="00CD644B"/>
    <w:rsid w:val="00CE78F2"/>
    <w:rsid w:val="00CF2968"/>
    <w:rsid w:val="00CF3B44"/>
    <w:rsid w:val="00CF62E6"/>
    <w:rsid w:val="00D016D3"/>
    <w:rsid w:val="00D02A6A"/>
    <w:rsid w:val="00D102CE"/>
    <w:rsid w:val="00D117B7"/>
    <w:rsid w:val="00D127B2"/>
    <w:rsid w:val="00D129AA"/>
    <w:rsid w:val="00D12E1E"/>
    <w:rsid w:val="00D16C08"/>
    <w:rsid w:val="00D16CFF"/>
    <w:rsid w:val="00D220A2"/>
    <w:rsid w:val="00D23B5A"/>
    <w:rsid w:val="00D261D0"/>
    <w:rsid w:val="00D31BA8"/>
    <w:rsid w:val="00D32566"/>
    <w:rsid w:val="00D32F8D"/>
    <w:rsid w:val="00D3344E"/>
    <w:rsid w:val="00D365F3"/>
    <w:rsid w:val="00D43D14"/>
    <w:rsid w:val="00D47EFA"/>
    <w:rsid w:val="00D5581B"/>
    <w:rsid w:val="00D56425"/>
    <w:rsid w:val="00D57299"/>
    <w:rsid w:val="00D61541"/>
    <w:rsid w:val="00D669F8"/>
    <w:rsid w:val="00D73231"/>
    <w:rsid w:val="00D7481B"/>
    <w:rsid w:val="00D75687"/>
    <w:rsid w:val="00D77CB8"/>
    <w:rsid w:val="00D818BD"/>
    <w:rsid w:val="00D840F9"/>
    <w:rsid w:val="00D842BF"/>
    <w:rsid w:val="00D87322"/>
    <w:rsid w:val="00D91390"/>
    <w:rsid w:val="00D91427"/>
    <w:rsid w:val="00D9195E"/>
    <w:rsid w:val="00D92377"/>
    <w:rsid w:val="00D9380E"/>
    <w:rsid w:val="00D945E0"/>
    <w:rsid w:val="00D95E03"/>
    <w:rsid w:val="00D96BEB"/>
    <w:rsid w:val="00D970E8"/>
    <w:rsid w:val="00D97FA4"/>
    <w:rsid w:val="00DA0D58"/>
    <w:rsid w:val="00DA15AC"/>
    <w:rsid w:val="00DA6AF3"/>
    <w:rsid w:val="00DA7066"/>
    <w:rsid w:val="00DA7156"/>
    <w:rsid w:val="00DB1F46"/>
    <w:rsid w:val="00DB47D7"/>
    <w:rsid w:val="00DB5073"/>
    <w:rsid w:val="00DB525C"/>
    <w:rsid w:val="00DC1491"/>
    <w:rsid w:val="00DC3E29"/>
    <w:rsid w:val="00DC63D7"/>
    <w:rsid w:val="00DC6BA2"/>
    <w:rsid w:val="00DC73A6"/>
    <w:rsid w:val="00DD350A"/>
    <w:rsid w:val="00DD7E23"/>
    <w:rsid w:val="00DE220E"/>
    <w:rsid w:val="00DF074D"/>
    <w:rsid w:val="00DF2495"/>
    <w:rsid w:val="00DF329B"/>
    <w:rsid w:val="00DF61DB"/>
    <w:rsid w:val="00DF71DF"/>
    <w:rsid w:val="00E0213B"/>
    <w:rsid w:val="00E05245"/>
    <w:rsid w:val="00E10CC2"/>
    <w:rsid w:val="00E13FEE"/>
    <w:rsid w:val="00E229E1"/>
    <w:rsid w:val="00E25FF4"/>
    <w:rsid w:val="00E336E4"/>
    <w:rsid w:val="00E33BA5"/>
    <w:rsid w:val="00E43C92"/>
    <w:rsid w:val="00E46C1E"/>
    <w:rsid w:val="00E472DB"/>
    <w:rsid w:val="00E505E7"/>
    <w:rsid w:val="00E521B3"/>
    <w:rsid w:val="00E52B79"/>
    <w:rsid w:val="00E5584D"/>
    <w:rsid w:val="00E62BA5"/>
    <w:rsid w:val="00E655EE"/>
    <w:rsid w:val="00E66346"/>
    <w:rsid w:val="00E6659E"/>
    <w:rsid w:val="00E6703C"/>
    <w:rsid w:val="00E71A8B"/>
    <w:rsid w:val="00E74C20"/>
    <w:rsid w:val="00E81CBF"/>
    <w:rsid w:val="00E83369"/>
    <w:rsid w:val="00E83602"/>
    <w:rsid w:val="00E83F54"/>
    <w:rsid w:val="00E85363"/>
    <w:rsid w:val="00E87DE2"/>
    <w:rsid w:val="00E90CB9"/>
    <w:rsid w:val="00E919B9"/>
    <w:rsid w:val="00E9222D"/>
    <w:rsid w:val="00E9410E"/>
    <w:rsid w:val="00E94E80"/>
    <w:rsid w:val="00E95291"/>
    <w:rsid w:val="00E95DDE"/>
    <w:rsid w:val="00E97611"/>
    <w:rsid w:val="00EA0BDD"/>
    <w:rsid w:val="00EA3A12"/>
    <w:rsid w:val="00EA3C92"/>
    <w:rsid w:val="00EA5AF6"/>
    <w:rsid w:val="00EA5D4E"/>
    <w:rsid w:val="00EA6D78"/>
    <w:rsid w:val="00EB61B6"/>
    <w:rsid w:val="00EB6EAE"/>
    <w:rsid w:val="00EC2E15"/>
    <w:rsid w:val="00EC357D"/>
    <w:rsid w:val="00EC3740"/>
    <w:rsid w:val="00EC58DA"/>
    <w:rsid w:val="00ED0A65"/>
    <w:rsid w:val="00ED0F12"/>
    <w:rsid w:val="00ED10A6"/>
    <w:rsid w:val="00ED1B5C"/>
    <w:rsid w:val="00ED2DE7"/>
    <w:rsid w:val="00ED3326"/>
    <w:rsid w:val="00ED5C96"/>
    <w:rsid w:val="00ED65E6"/>
    <w:rsid w:val="00EE4647"/>
    <w:rsid w:val="00EE4EB7"/>
    <w:rsid w:val="00EE5E38"/>
    <w:rsid w:val="00EF0314"/>
    <w:rsid w:val="00EF6056"/>
    <w:rsid w:val="00F00323"/>
    <w:rsid w:val="00F0597D"/>
    <w:rsid w:val="00F07658"/>
    <w:rsid w:val="00F102A8"/>
    <w:rsid w:val="00F115CD"/>
    <w:rsid w:val="00F149CE"/>
    <w:rsid w:val="00F1559C"/>
    <w:rsid w:val="00F172D9"/>
    <w:rsid w:val="00F22060"/>
    <w:rsid w:val="00F23BC9"/>
    <w:rsid w:val="00F255F9"/>
    <w:rsid w:val="00F27CA6"/>
    <w:rsid w:val="00F30462"/>
    <w:rsid w:val="00F307B8"/>
    <w:rsid w:val="00F3102A"/>
    <w:rsid w:val="00F456DC"/>
    <w:rsid w:val="00F45A80"/>
    <w:rsid w:val="00F47929"/>
    <w:rsid w:val="00F50AD5"/>
    <w:rsid w:val="00F56964"/>
    <w:rsid w:val="00F60E6C"/>
    <w:rsid w:val="00F70D33"/>
    <w:rsid w:val="00F73441"/>
    <w:rsid w:val="00F747F5"/>
    <w:rsid w:val="00F76E70"/>
    <w:rsid w:val="00F77569"/>
    <w:rsid w:val="00F777EC"/>
    <w:rsid w:val="00F86381"/>
    <w:rsid w:val="00F938AE"/>
    <w:rsid w:val="00F93AF9"/>
    <w:rsid w:val="00F9520D"/>
    <w:rsid w:val="00FA380A"/>
    <w:rsid w:val="00FA417C"/>
    <w:rsid w:val="00FA72B2"/>
    <w:rsid w:val="00FB3F38"/>
    <w:rsid w:val="00FB51AD"/>
    <w:rsid w:val="00FB5FD0"/>
    <w:rsid w:val="00FB6D26"/>
    <w:rsid w:val="00FC14E0"/>
    <w:rsid w:val="00FD237E"/>
    <w:rsid w:val="00FD3123"/>
    <w:rsid w:val="00FD44D7"/>
    <w:rsid w:val="00FD6C62"/>
    <w:rsid w:val="00FE3E91"/>
    <w:rsid w:val="00FE7EAC"/>
    <w:rsid w:val="00FF36DC"/>
    <w:rsid w:val="00FF41ED"/>
    <w:rsid w:val="00FF4CB2"/>
    <w:rsid w:val="00FF7948"/>
    <w:rsid w:val="00FF79A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D57F0"/>
  <w15:docId w15:val="{F8F912D5-649B-4210-AC0B-28D96B9D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578D"/>
    <w:rPr>
      <w:rFonts w:ascii="Times New Roman" w:eastAsia="Times New Roman" w:hAnsi="Times New Roman"/>
      <w:sz w:val="20"/>
      <w:szCs w:val="20"/>
      <w:lang w:val="cs-CZ" w:eastAsia="cs-CZ"/>
    </w:rPr>
  </w:style>
  <w:style w:type="paragraph" w:styleId="Nadpis2">
    <w:name w:val="heading 2"/>
    <w:basedOn w:val="Normlny"/>
    <w:next w:val="Normlny"/>
    <w:link w:val="Nadpis2Char"/>
    <w:uiPriority w:val="99"/>
    <w:qFormat/>
    <w:rsid w:val="006E578D"/>
    <w:pPr>
      <w:keepNext/>
      <w:keepLines/>
      <w:spacing w:before="200"/>
      <w:outlineLvl w:val="1"/>
    </w:pPr>
    <w:rPr>
      <w:rFonts w:ascii="Cambria" w:hAnsi="Cambria" w:cs="Cambria"/>
      <w:b/>
      <w:bCs/>
      <w:color w:val="4F81BD"/>
      <w:sz w:val="26"/>
      <w:szCs w:val="26"/>
    </w:rPr>
  </w:style>
  <w:style w:type="paragraph" w:styleId="Nadpis5">
    <w:name w:val="heading 5"/>
    <w:basedOn w:val="Normlny"/>
    <w:next w:val="Normlny"/>
    <w:link w:val="Nadpis5Char"/>
    <w:uiPriority w:val="99"/>
    <w:qFormat/>
    <w:rsid w:val="006E578D"/>
    <w:pPr>
      <w:keepNext/>
      <w:outlineLvl w:val="4"/>
    </w:pPr>
    <w:rPr>
      <w:sz w:val="24"/>
      <w:szCs w:val="24"/>
    </w:rPr>
  </w:style>
  <w:style w:type="paragraph" w:styleId="Nadpis7">
    <w:name w:val="heading 7"/>
    <w:basedOn w:val="Normlny"/>
    <w:next w:val="Normlny"/>
    <w:link w:val="Nadpis7Char"/>
    <w:uiPriority w:val="99"/>
    <w:qFormat/>
    <w:rsid w:val="006E578D"/>
    <w:pPr>
      <w:keepNext/>
      <w:tabs>
        <w:tab w:val="left" w:pos="993"/>
      </w:tabs>
      <w:spacing w:line="240" w:lineRule="atLeast"/>
      <w:ind w:left="567" w:hanging="567"/>
      <w:outlineLvl w:val="6"/>
    </w:pPr>
    <w:rPr>
      <w:b/>
      <w:bCs/>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locked/>
    <w:rsid w:val="006E578D"/>
    <w:rPr>
      <w:rFonts w:ascii="Cambria" w:hAnsi="Cambria" w:cs="Cambria"/>
      <w:b/>
      <w:bCs/>
      <w:color w:val="4F81BD"/>
      <w:sz w:val="26"/>
      <w:szCs w:val="26"/>
      <w:lang w:val="cs-CZ" w:eastAsia="cs-CZ"/>
    </w:rPr>
  </w:style>
  <w:style w:type="character" w:customStyle="1" w:styleId="Nadpis5Char">
    <w:name w:val="Nadpis 5 Char"/>
    <w:basedOn w:val="Predvolenpsmoodseku"/>
    <w:link w:val="Nadpis5"/>
    <w:uiPriority w:val="99"/>
    <w:locked/>
    <w:rsid w:val="006E578D"/>
    <w:rPr>
      <w:rFonts w:ascii="Times New Roman" w:hAnsi="Times New Roman" w:cs="Times New Roman"/>
      <w:sz w:val="20"/>
      <w:szCs w:val="20"/>
      <w:lang w:val="cs-CZ" w:eastAsia="cs-CZ"/>
    </w:rPr>
  </w:style>
  <w:style w:type="character" w:customStyle="1" w:styleId="Nadpis7Char">
    <w:name w:val="Nadpis 7 Char"/>
    <w:basedOn w:val="Predvolenpsmoodseku"/>
    <w:link w:val="Nadpis7"/>
    <w:uiPriority w:val="99"/>
    <w:locked/>
    <w:rsid w:val="006E578D"/>
    <w:rPr>
      <w:rFonts w:ascii="Times New Roman" w:hAnsi="Times New Roman" w:cs="Times New Roman"/>
      <w:b/>
      <w:bCs/>
      <w:sz w:val="20"/>
      <w:szCs w:val="20"/>
      <w:u w:val="single"/>
      <w:lang w:val="cs-CZ" w:eastAsia="cs-CZ"/>
    </w:rPr>
  </w:style>
  <w:style w:type="paragraph" w:customStyle="1" w:styleId="Zkladntext21">
    <w:name w:val="Základný text 21"/>
    <w:basedOn w:val="Normlny"/>
    <w:uiPriority w:val="99"/>
    <w:rsid w:val="006E578D"/>
    <w:pPr>
      <w:tabs>
        <w:tab w:val="left" w:pos="284"/>
      </w:tabs>
      <w:jc w:val="both"/>
    </w:pPr>
    <w:rPr>
      <w:sz w:val="24"/>
      <w:szCs w:val="24"/>
    </w:rPr>
  </w:style>
  <w:style w:type="paragraph" w:styleId="Nzov">
    <w:name w:val="Title"/>
    <w:basedOn w:val="Normlny"/>
    <w:link w:val="NzovChar"/>
    <w:uiPriority w:val="99"/>
    <w:qFormat/>
    <w:rsid w:val="006E578D"/>
    <w:pPr>
      <w:jc w:val="center"/>
    </w:pPr>
    <w:rPr>
      <w:b/>
      <w:bCs/>
      <w:sz w:val="32"/>
      <w:szCs w:val="32"/>
    </w:rPr>
  </w:style>
  <w:style w:type="character" w:customStyle="1" w:styleId="NzovChar">
    <w:name w:val="Názov Char"/>
    <w:basedOn w:val="Predvolenpsmoodseku"/>
    <w:link w:val="Nzov"/>
    <w:uiPriority w:val="99"/>
    <w:locked/>
    <w:rsid w:val="006E578D"/>
    <w:rPr>
      <w:rFonts w:ascii="Times New Roman" w:hAnsi="Times New Roman" w:cs="Times New Roman"/>
      <w:b/>
      <w:bCs/>
      <w:sz w:val="20"/>
      <w:szCs w:val="20"/>
      <w:lang w:val="cs-CZ" w:eastAsia="cs-CZ"/>
    </w:rPr>
  </w:style>
  <w:style w:type="paragraph" w:styleId="Zkladntext">
    <w:name w:val="Body Text"/>
    <w:basedOn w:val="Normlny"/>
    <w:link w:val="ZkladntextChar"/>
    <w:uiPriority w:val="99"/>
    <w:rsid w:val="006E578D"/>
    <w:pPr>
      <w:tabs>
        <w:tab w:val="left" w:pos="993"/>
      </w:tabs>
      <w:spacing w:line="240" w:lineRule="atLeast"/>
    </w:pPr>
    <w:rPr>
      <w:sz w:val="24"/>
      <w:szCs w:val="24"/>
    </w:rPr>
  </w:style>
  <w:style w:type="character" w:customStyle="1" w:styleId="ZkladntextChar">
    <w:name w:val="Základný text Char"/>
    <w:basedOn w:val="Predvolenpsmoodseku"/>
    <w:link w:val="Zkladntext"/>
    <w:uiPriority w:val="99"/>
    <w:locked/>
    <w:rsid w:val="006E578D"/>
    <w:rPr>
      <w:rFonts w:ascii="Times New Roman" w:hAnsi="Times New Roman" w:cs="Times New Roman"/>
      <w:sz w:val="20"/>
      <w:szCs w:val="20"/>
      <w:lang w:val="cs-CZ" w:eastAsia="cs-CZ"/>
    </w:rPr>
  </w:style>
  <w:style w:type="paragraph" w:customStyle="1" w:styleId="text-3mezera">
    <w:name w:val="text - 3 mezera"/>
    <w:basedOn w:val="Normlny"/>
    <w:uiPriority w:val="99"/>
    <w:rsid w:val="006E578D"/>
    <w:pPr>
      <w:widowControl w:val="0"/>
      <w:spacing w:before="60" w:line="240" w:lineRule="exact"/>
      <w:jc w:val="both"/>
    </w:pPr>
    <w:rPr>
      <w:rFonts w:ascii="Arial" w:hAnsi="Arial" w:cs="Arial"/>
      <w:sz w:val="24"/>
      <w:szCs w:val="24"/>
    </w:rPr>
  </w:style>
  <w:style w:type="paragraph" w:styleId="Hlavika">
    <w:name w:val="header"/>
    <w:basedOn w:val="Normlny"/>
    <w:link w:val="HlavikaChar"/>
    <w:uiPriority w:val="99"/>
    <w:rsid w:val="00062F04"/>
    <w:pPr>
      <w:tabs>
        <w:tab w:val="center" w:pos="4536"/>
        <w:tab w:val="right" w:pos="9072"/>
      </w:tabs>
    </w:pPr>
  </w:style>
  <w:style w:type="character" w:customStyle="1" w:styleId="HlavikaChar">
    <w:name w:val="Hlavička Char"/>
    <w:basedOn w:val="Predvolenpsmoodseku"/>
    <w:link w:val="Hlavika"/>
    <w:uiPriority w:val="99"/>
    <w:locked/>
    <w:rsid w:val="00062F04"/>
    <w:rPr>
      <w:rFonts w:ascii="Times New Roman" w:hAnsi="Times New Roman" w:cs="Times New Roman"/>
      <w:sz w:val="20"/>
      <w:szCs w:val="20"/>
      <w:lang w:val="cs-CZ" w:eastAsia="cs-CZ"/>
    </w:rPr>
  </w:style>
  <w:style w:type="paragraph" w:styleId="Pta">
    <w:name w:val="footer"/>
    <w:basedOn w:val="Normlny"/>
    <w:link w:val="PtaChar"/>
    <w:uiPriority w:val="99"/>
    <w:rsid w:val="00062F04"/>
    <w:pPr>
      <w:tabs>
        <w:tab w:val="center" w:pos="4536"/>
        <w:tab w:val="right" w:pos="9072"/>
      </w:tabs>
    </w:pPr>
  </w:style>
  <w:style w:type="character" w:customStyle="1" w:styleId="PtaChar">
    <w:name w:val="Päta Char"/>
    <w:basedOn w:val="Predvolenpsmoodseku"/>
    <w:link w:val="Pta"/>
    <w:uiPriority w:val="99"/>
    <w:locked/>
    <w:rsid w:val="00062F04"/>
    <w:rPr>
      <w:rFonts w:ascii="Times New Roman" w:hAnsi="Times New Roman" w:cs="Times New Roman"/>
      <w:sz w:val="20"/>
      <w:szCs w:val="20"/>
      <w:lang w:val="cs-CZ" w:eastAsia="cs-CZ"/>
    </w:rPr>
  </w:style>
  <w:style w:type="paragraph" w:customStyle="1" w:styleId="Zkladntext22">
    <w:name w:val="Základný text 22"/>
    <w:basedOn w:val="Normlny"/>
    <w:uiPriority w:val="99"/>
    <w:rsid w:val="001C0F13"/>
    <w:pPr>
      <w:tabs>
        <w:tab w:val="left" w:pos="284"/>
      </w:tabs>
      <w:jc w:val="both"/>
    </w:pPr>
    <w:rPr>
      <w:sz w:val="24"/>
      <w:szCs w:val="24"/>
    </w:rPr>
  </w:style>
  <w:style w:type="paragraph" w:styleId="Bezriadkovania">
    <w:name w:val="No Spacing"/>
    <w:link w:val="BezriadkovaniaChar"/>
    <w:uiPriority w:val="99"/>
    <w:qFormat/>
    <w:rsid w:val="002D1BD8"/>
    <w:rPr>
      <w:rFonts w:ascii="Times New Roman" w:hAnsi="Times New Roman"/>
      <w:lang w:val="cs-CZ" w:eastAsia="cs-CZ"/>
    </w:rPr>
  </w:style>
  <w:style w:type="paragraph" w:styleId="Odsekzoznamu">
    <w:name w:val="List Paragraph"/>
    <w:basedOn w:val="Normlny"/>
    <w:uiPriority w:val="99"/>
    <w:qFormat/>
    <w:rsid w:val="009B32DB"/>
    <w:pPr>
      <w:ind w:left="708"/>
    </w:pPr>
  </w:style>
  <w:style w:type="character" w:customStyle="1" w:styleId="ra">
    <w:name w:val="ra"/>
    <w:basedOn w:val="Predvolenpsmoodseku"/>
    <w:uiPriority w:val="99"/>
    <w:rsid w:val="00AD1688"/>
  </w:style>
  <w:style w:type="character" w:styleId="Jemnodkaz">
    <w:name w:val="Subtle Reference"/>
    <w:basedOn w:val="Predvolenpsmoodseku"/>
    <w:uiPriority w:val="99"/>
    <w:qFormat/>
    <w:rsid w:val="00CC7316"/>
    <w:rPr>
      <w:smallCaps/>
      <w:color w:val="auto"/>
      <w:u w:val="single"/>
    </w:rPr>
  </w:style>
  <w:style w:type="character" w:customStyle="1" w:styleId="BezriadkovaniaChar">
    <w:name w:val="Bez riadkovania Char"/>
    <w:link w:val="Bezriadkovania"/>
    <w:uiPriority w:val="99"/>
    <w:locked/>
    <w:rsid w:val="00CC7316"/>
    <w:rPr>
      <w:rFonts w:ascii="Times New Roman" w:hAnsi="Times New Roman" w:cs="Times New Roman"/>
      <w:sz w:val="22"/>
      <w:szCs w:val="22"/>
      <w:lang w:val="cs-CZ" w:eastAsia="cs-CZ"/>
    </w:rPr>
  </w:style>
  <w:style w:type="paragraph" w:styleId="Textbubliny">
    <w:name w:val="Balloon Text"/>
    <w:basedOn w:val="Normlny"/>
    <w:link w:val="TextbublinyChar"/>
    <w:uiPriority w:val="99"/>
    <w:semiHidden/>
    <w:rsid w:val="00CC73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C7316"/>
    <w:rPr>
      <w:rFonts w:ascii="Tahoma" w:hAnsi="Tahoma" w:cs="Tahoma"/>
      <w:sz w:val="16"/>
      <w:szCs w:val="16"/>
      <w:lang w:val="cs-CZ" w:eastAsia="cs-CZ"/>
    </w:rPr>
  </w:style>
  <w:style w:type="paragraph" w:styleId="Obyajntext">
    <w:name w:val="Plain Text"/>
    <w:basedOn w:val="Normlny"/>
    <w:link w:val="ObyajntextChar"/>
    <w:uiPriority w:val="99"/>
    <w:rsid w:val="00FA417C"/>
    <w:pPr>
      <w:snapToGrid w:val="0"/>
    </w:pPr>
    <w:rPr>
      <w:rFonts w:ascii="Courier New" w:hAnsi="Courier New" w:cs="Courier New"/>
      <w:lang w:val="en-GB" w:eastAsia="en-US"/>
    </w:rPr>
  </w:style>
  <w:style w:type="character" w:customStyle="1" w:styleId="ObyajntextChar">
    <w:name w:val="Obyčajný text Char"/>
    <w:basedOn w:val="Predvolenpsmoodseku"/>
    <w:link w:val="Obyajntext"/>
    <w:uiPriority w:val="99"/>
    <w:semiHidden/>
    <w:locked/>
    <w:rsid w:val="00CB6D7B"/>
    <w:rPr>
      <w:rFonts w:ascii="Courier New" w:hAnsi="Courier New" w:cs="Courier New"/>
      <w:sz w:val="20"/>
      <w:szCs w:val="20"/>
      <w:lang w:val="cs-CZ" w:eastAsia="cs-CZ"/>
    </w:rPr>
  </w:style>
  <w:style w:type="paragraph" w:customStyle="1" w:styleId="Normlny1">
    <w:name w:val="Normálny1"/>
    <w:basedOn w:val="Normlny"/>
    <w:rsid w:val="00CE78F2"/>
    <w:pPr>
      <w:tabs>
        <w:tab w:val="left" w:pos="709"/>
      </w:tabs>
      <w:ind w:left="705" w:hanging="705"/>
      <w:jc w:val="both"/>
    </w:pPr>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23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E25A-6496-4F4A-9BCF-D0D003BC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1963</Words>
  <Characters>11193</Characters>
  <Application>Microsoft Office Word</Application>
  <DocSecurity>0</DocSecurity>
  <Lines>93</Lines>
  <Paragraphs>26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DIELO č</vt:lpstr>
      <vt:lpstr>ZMLUVA  O DIELO č</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subject/>
  <dc:creator>saling</dc:creator>
  <cp:keywords/>
  <dc:description/>
  <cp:lastModifiedBy>Adam Graňák</cp:lastModifiedBy>
  <cp:revision>3</cp:revision>
  <cp:lastPrinted>2017-06-06T08:31:00Z</cp:lastPrinted>
  <dcterms:created xsi:type="dcterms:W3CDTF">2021-03-19T18:31:00Z</dcterms:created>
  <dcterms:modified xsi:type="dcterms:W3CDTF">2021-03-19T21:59:00Z</dcterms:modified>
</cp:coreProperties>
</file>